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766"/>
        <w:tblW w:w="0" w:type="auto"/>
        <w:tblLook w:val="04A0" w:firstRow="1" w:lastRow="0" w:firstColumn="1" w:lastColumn="0" w:noHBand="0" w:noVBand="1"/>
      </w:tblPr>
      <w:tblGrid>
        <w:gridCol w:w="1908"/>
        <w:gridCol w:w="8190"/>
        <w:gridCol w:w="4389"/>
      </w:tblGrid>
      <w:tr w:rsidR="00FC607C" w:rsidTr="00FC607C">
        <w:trPr>
          <w:trHeight w:val="187"/>
        </w:trPr>
        <w:tc>
          <w:tcPr>
            <w:tcW w:w="14487" w:type="dxa"/>
            <w:gridSpan w:val="3"/>
          </w:tcPr>
          <w:p w:rsidR="00FC607C" w:rsidRPr="00097B31" w:rsidRDefault="007A1AEB" w:rsidP="00FC607C">
            <w:pPr>
              <w:jc w:val="center"/>
              <w:rPr>
                <w:rFonts w:cstheme="minorHAnsi"/>
                <w:b/>
                <w:sz w:val="24"/>
              </w:rPr>
            </w:pPr>
            <w:r w:rsidRPr="00097B31">
              <w:rPr>
                <w:rFonts w:cstheme="minorHAnsi"/>
                <w:b/>
                <w:sz w:val="24"/>
              </w:rPr>
              <w:t>Third</w:t>
            </w:r>
            <w:r w:rsidR="00FC607C" w:rsidRPr="00097B31">
              <w:rPr>
                <w:rFonts w:cstheme="minorHAnsi"/>
                <w:b/>
                <w:sz w:val="24"/>
              </w:rPr>
              <w:t xml:space="preserve"> Grade Parents</w:t>
            </w:r>
            <w:r w:rsidR="006D0D92" w:rsidRPr="00097B31">
              <w:rPr>
                <w:rFonts w:cstheme="minorHAnsi"/>
                <w:b/>
                <w:sz w:val="24"/>
              </w:rPr>
              <w:t>…</w:t>
            </w:r>
            <w:r w:rsidR="00FC607C" w:rsidRPr="00097B31">
              <w:rPr>
                <w:rFonts w:cstheme="minorHAnsi"/>
                <w:b/>
                <w:sz w:val="24"/>
              </w:rPr>
              <w:t>YOU CAN HELP REINFORCE LEARNING AT HOME.</w:t>
            </w:r>
            <w:r w:rsidR="001B2FA1" w:rsidRPr="00097B31">
              <w:rPr>
                <w:rFonts w:cstheme="minorHAnsi"/>
                <w:b/>
                <w:sz w:val="24"/>
              </w:rPr>
              <w:t xml:space="preserve"> (</w:t>
            </w:r>
            <w:r w:rsidR="000523B5">
              <w:rPr>
                <w:rFonts w:cstheme="minorHAnsi"/>
                <w:b/>
                <w:sz w:val="24"/>
              </w:rPr>
              <w:t>4th</w:t>
            </w:r>
            <w:r w:rsidR="003C21EC" w:rsidRPr="00097B31">
              <w:rPr>
                <w:rFonts w:cstheme="minorHAnsi"/>
                <w:b/>
                <w:sz w:val="24"/>
              </w:rPr>
              <w:t xml:space="preserve"> </w:t>
            </w:r>
            <w:r w:rsidR="001B2FA1" w:rsidRPr="00097B31">
              <w:rPr>
                <w:rFonts w:cstheme="minorHAnsi"/>
                <w:b/>
                <w:sz w:val="24"/>
              </w:rPr>
              <w:t>QTR)</w:t>
            </w:r>
          </w:p>
          <w:p w:rsidR="006D0D92" w:rsidRPr="00097B31" w:rsidRDefault="00FC607C" w:rsidP="006D0D92">
            <w:pPr>
              <w:jc w:val="center"/>
              <w:rPr>
                <w:rFonts w:cstheme="minorHAnsi"/>
                <w:sz w:val="20"/>
              </w:rPr>
            </w:pPr>
            <w:r w:rsidRPr="00097B31">
              <w:rPr>
                <w:rFonts w:cstheme="minorHAnsi"/>
                <w:sz w:val="20"/>
              </w:rPr>
              <w:t>Please keep this information close by. Below you will find t</w:t>
            </w:r>
            <w:r w:rsidR="008A0BDC" w:rsidRPr="00097B31">
              <w:rPr>
                <w:rFonts w:cstheme="minorHAnsi"/>
                <w:sz w:val="20"/>
              </w:rPr>
              <w:t xml:space="preserve">he curriculum for the </w:t>
            </w:r>
            <w:r w:rsidR="00D56A35">
              <w:rPr>
                <w:rFonts w:cstheme="minorHAnsi"/>
                <w:sz w:val="20"/>
              </w:rPr>
              <w:t>fourth</w:t>
            </w:r>
            <w:r w:rsidR="008A0BDC" w:rsidRPr="00097B31">
              <w:rPr>
                <w:rFonts w:cstheme="minorHAnsi"/>
                <w:sz w:val="20"/>
              </w:rPr>
              <w:t xml:space="preserve"> nine</w:t>
            </w:r>
            <w:r w:rsidRPr="00097B31">
              <w:rPr>
                <w:rFonts w:cstheme="minorHAnsi"/>
                <w:sz w:val="20"/>
              </w:rPr>
              <w:t xml:space="preserve"> weeks. These are the things your child will be le</w:t>
            </w:r>
            <w:r w:rsidR="008A0BDC" w:rsidRPr="00097B31">
              <w:rPr>
                <w:rFonts w:cstheme="minorHAnsi"/>
                <w:sz w:val="20"/>
              </w:rPr>
              <w:t xml:space="preserve">arning during the </w:t>
            </w:r>
            <w:r w:rsidR="00D56A35">
              <w:rPr>
                <w:rFonts w:cstheme="minorHAnsi"/>
                <w:sz w:val="20"/>
              </w:rPr>
              <w:t>4th</w:t>
            </w:r>
            <w:r w:rsidR="008A0BDC" w:rsidRPr="00097B31">
              <w:rPr>
                <w:rFonts w:cstheme="minorHAnsi"/>
                <w:sz w:val="20"/>
              </w:rPr>
              <w:t xml:space="preserve"> 9 week period.  </w:t>
            </w:r>
            <w:r w:rsidR="006D0D92" w:rsidRPr="00097B31">
              <w:rPr>
                <w:rFonts w:cstheme="minorHAnsi"/>
                <w:sz w:val="20"/>
              </w:rPr>
              <w:t xml:space="preserve">Have meaningful conversations with your child everyday about what they are learning. Review homework and classwork. </w:t>
            </w:r>
            <w:r w:rsidRPr="00097B31">
              <w:rPr>
                <w:rFonts w:cstheme="minorHAnsi"/>
                <w:sz w:val="20"/>
              </w:rPr>
              <w:t>Encourage a love of learning!</w:t>
            </w:r>
            <w:r w:rsidR="006D0D92" w:rsidRPr="00097B31">
              <w:rPr>
                <w:rFonts w:cstheme="minorHAnsi"/>
                <w:sz w:val="20"/>
              </w:rPr>
              <w:t xml:space="preserve"> If you have any questions, plea</w:t>
            </w:r>
            <w:r w:rsidR="00D56A35">
              <w:rPr>
                <w:rFonts w:cstheme="minorHAnsi"/>
                <w:sz w:val="20"/>
              </w:rPr>
              <w:t>se contact your child’s teacher.</w:t>
            </w:r>
          </w:p>
          <w:p w:rsidR="008A0BDC" w:rsidRDefault="008A0BDC" w:rsidP="006D0D92">
            <w:pPr>
              <w:jc w:val="center"/>
              <w:rPr>
                <w:rFonts w:cstheme="minorHAnsi"/>
                <w:b/>
                <w:sz w:val="20"/>
              </w:rPr>
            </w:pPr>
            <w:r>
              <w:rPr>
                <w:rFonts w:cstheme="minorHAnsi"/>
                <w:b/>
                <w:sz w:val="20"/>
              </w:rPr>
              <w:t xml:space="preserve">Visit Mrs. </w:t>
            </w:r>
            <w:r w:rsidR="007A1AEB">
              <w:rPr>
                <w:rFonts w:cstheme="minorHAnsi"/>
                <w:b/>
                <w:sz w:val="20"/>
              </w:rPr>
              <w:t>Nestor</w:t>
            </w:r>
            <w:r>
              <w:rPr>
                <w:rFonts w:cstheme="minorHAnsi"/>
                <w:b/>
                <w:sz w:val="20"/>
              </w:rPr>
              <w:t>’s Classroom Website for additional Resources:</w:t>
            </w:r>
            <w:r>
              <w:t xml:space="preserve"> </w:t>
            </w:r>
            <w:hyperlink r:id="rId6" w:history="1">
              <w:r w:rsidR="007A1AEB" w:rsidRPr="00796B74">
                <w:rPr>
                  <w:rStyle w:val="Hyperlink"/>
                  <w:rFonts w:cstheme="minorHAnsi"/>
                  <w:b/>
                </w:rPr>
                <w:t>http://www.nestor3.weebly.com</w:t>
              </w:r>
            </w:hyperlink>
            <w:r w:rsidR="007A1AEB" w:rsidRPr="00796B74">
              <w:rPr>
                <w:rFonts w:cstheme="minorHAnsi"/>
                <w:b/>
              </w:rPr>
              <w:t xml:space="preserve"> </w:t>
            </w:r>
          </w:p>
          <w:p w:rsidR="008A0BDC" w:rsidRPr="00C80090" w:rsidRDefault="008A0BDC" w:rsidP="006D0D92">
            <w:pPr>
              <w:jc w:val="center"/>
              <w:rPr>
                <w:rFonts w:cstheme="minorHAnsi"/>
                <w:b/>
                <w:sz w:val="20"/>
              </w:rPr>
            </w:pPr>
          </w:p>
          <w:p w:rsidR="00C80090" w:rsidRPr="00C80090" w:rsidRDefault="00C80090" w:rsidP="006D0D92">
            <w:pPr>
              <w:jc w:val="center"/>
              <w:rPr>
                <w:rFonts w:cstheme="minorHAnsi"/>
                <w:b/>
                <w:sz w:val="20"/>
              </w:rPr>
            </w:pPr>
          </w:p>
          <w:p w:rsidR="00C80090" w:rsidRPr="00C80090" w:rsidRDefault="007A1AEB" w:rsidP="00D56A35">
            <w:pPr>
              <w:jc w:val="center"/>
              <w:rPr>
                <w:rFonts w:cstheme="minorHAnsi"/>
                <w:b/>
                <w:sz w:val="20"/>
              </w:rPr>
            </w:pPr>
            <w:r>
              <w:rPr>
                <w:rFonts w:cstheme="minorHAnsi"/>
                <w:b/>
                <w:sz w:val="20"/>
              </w:rPr>
              <w:t>Casey</w:t>
            </w:r>
            <w:r w:rsidR="00C80090" w:rsidRPr="00C80090">
              <w:rPr>
                <w:rFonts w:cstheme="minorHAnsi"/>
                <w:b/>
                <w:sz w:val="20"/>
              </w:rPr>
              <w:t>_</w:t>
            </w:r>
            <w:r>
              <w:rPr>
                <w:rFonts w:cstheme="minorHAnsi"/>
                <w:b/>
                <w:sz w:val="20"/>
              </w:rPr>
              <w:t>Nestor</w:t>
            </w:r>
            <w:r w:rsidR="00C80090" w:rsidRPr="00C80090">
              <w:rPr>
                <w:rFonts w:cstheme="minorHAnsi"/>
                <w:b/>
                <w:sz w:val="20"/>
              </w:rPr>
              <w:t xml:space="preserve">@Gwinnett.K12.GA.US , </w:t>
            </w:r>
            <w:r w:rsidR="00D56A35">
              <w:rPr>
                <w:rFonts w:cstheme="minorHAnsi"/>
                <w:b/>
                <w:sz w:val="20"/>
              </w:rPr>
              <w:t>Carrie</w:t>
            </w:r>
            <w:r>
              <w:rPr>
                <w:rFonts w:cstheme="minorHAnsi"/>
                <w:b/>
                <w:sz w:val="20"/>
              </w:rPr>
              <w:t>_</w:t>
            </w:r>
            <w:r w:rsidR="00D56A35">
              <w:rPr>
                <w:rFonts w:cstheme="minorHAnsi"/>
                <w:b/>
                <w:sz w:val="20"/>
              </w:rPr>
              <w:t>Rice</w:t>
            </w:r>
            <w:r w:rsidR="00C80090" w:rsidRPr="00C80090">
              <w:rPr>
                <w:rFonts w:cstheme="minorHAnsi"/>
                <w:b/>
                <w:sz w:val="20"/>
              </w:rPr>
              <w:t xml:space="preserve">@Gwinnett.K12.GA.US, </w:t>
            </w:r>
            <w:r>
              <w:rPr>
                <w:rFonts w:cstheme="minorHAnsi"/>
                <w:b/>
                <w:sz w:val="20"/>
              </w:rPr>
              <w:t>Marlene</w:t>
            </w:r>
            <w:r w:rsidR="00C80090" w:rsidRPr="00C80090">
              <w:rPr>
                <w:rFonts w:cstheme="minorHAnsi"/>
                <w:b/>
                <w:sz w:val="20"/>
              </w:rPr>
              <w:t>_</w:t>
            </w:r>
            <w:r>
              <w:rPr>
                <w:rFonts w:cstheme="minorHAnsi"/>
                <w:b/>
                <w:sz w:val="20"/>
              </w:rPr>
              <w:t>Botts</w:t>
            </w:r>
            <w:r w:rsidR="00C80090" w:rsidRPr="00C80090">
              <w:rPr>
                <w:rFonts w:cstheme="minorHAnsi"/>
                <w:b/>
                <w:sz w:val="20"/>
              </w:rPr>
              <w:t xml:space="preserve">@Gwinnett.K12.GA.US, </w:t>
            </w:r>
            <w:r>
              <w:rPr>
                <w:rFonts w:cstheme="minorHAnsi"/>
                <w:b/>
                <w:sz w:val="20"/>
              </w:rPr>
              <w:t>Cheryl</w:t>
            </w:r>
            <w:r w:rsidR="00C80090" w:rsidRPr="00C80090">
              <w:rPr>
                <w:rFonts w:cstheme="minorHAnsi"/>
                <w:b/>
                <w:sz w:val="20"/>
              </w:rPr>
              <w:t>_</w:t>
            </w:r>
            <w:r>
              <w:rPr>
                <w:rFonts w:cstheme="minorHAnsi"/>
                <w:b/>
                <w:sz w:val="20"/>
              </w:rPr>
              <w:t>Walters</w:t>
            </w:r>
            <w:r w:rsidR="00C80090" w:rsidRPr="00C80090">
              <w:rPr>
                <w:rFonts w:cstheme="minorHAnsi"/>
                <w:b/>
                <w:sz w:val="20"/>
              </w:rPr>
              <w:t xml:space="preserve">@Gwinnett.K12.GA.US, </w:t>
            </w:r>
            <w:r>
              <w:rPr>
                <w:rFonts w:cstheme="minorHAnsi"/>
                <w:b/>
                <w:sz w:val="20"/>
              </w:rPr>
              <w:t>Linds</w:t>
            </w:r>
            <w:r w:rsidR="00775D9F">
              <w:rPr>
                <w:rFonts w:cstheme="minorHAnsi"/>
                <w:b/>
                <w:sz w:val="20"/>
              </w:rPr>
              <w:t>a</w:t>
            </w:r>
            <w:r>
              <w:rPr>
                <w:rFonts w:cstheme="minorHAnsi"/>
                <w:b/>
                <w:sz w:val="20"/>
              </w:rPr>
              <w:t>y</w:t>
            </w:r>
            <w:r w:rsidR="00C80090" w:rsidRPr="00C80090">
              <w:rPr>
                <w:rFonts w:cstheme="minorHAnsi"/>
                <w:b/>
                <w:sz w:val="20"/>
              </w:rPr>
              <w:t>_</w:t>
            </w:r>
            <w:r>
              <w:rPr>
                <w:rFonts w:cstheme="minorHAnsi"/>
                <w:b/>
                <w:sz w:val="20"/>
              </w:rPr>
              <w:t>Gerry</w:t>
            </w:r>
            <w:r w:rsidR="00C80090" w:rsidRPr="00C80090">
              <w:rPr>
                <w:rFonts w:cstheme="minorHAnsi"/>
                <w:b/>
                <w:sz w:val="20"/>
              </w:rPr>
              <w:t>@Gwinnett.K12.GA.US, Jackie_Dodd@Gwinnett.K12.GA.US</w:t>
            </w:r>
          </w:p>
        </w:tc>
      </w:tr>
      <w:tr w:rsidR="00F12774" w:rsidTr="00FA08D0">
        <w:trPr>
          <w:trHeight w:val="187"/>
        </w:trPr>
        <w:tc>
          <w:tcPr>
            <w:tcW w:w="1908" w:type="dxa"/>
          </w:tcPr>
          <w:p w:rsidR="00F12774" w:rsidRPr="00C80090" w:rsidRDefault="00F12774" w:rsidP="00FC607C">
            <w:pPr>
              <w:jc w:val="center"/>
              <w:rPr>
                <w:rFonts w:cstheme="minorHAnsi"/>
                <w:b/>
                <w:sz w:val="20"/>
              </w:rPr>
            </w:pPr>
            <w:r w:rsidRPr="00C80090">
              <w:rPr>
                <w:rFonts w:cstheme="minorHAnsi"/>
                <w:b/>
                <w:sz w:val="20"/>
              </w:rPr>
              <w:t>Subject</w:t>
            </w:r>
          </w:p>
        </w:tc>
        <w:tc>
          <w:tcPr>
            <w:tcW w:w="8190" w:type="dxa"/>
          </w:tcPr>
          <w:p w:rsidR="00F12774" w:rsidRPr="00C80090" w:rsidRDefault="00F12774" w:rsidP="00FC607C">
            <w:pPr>
              <w:ind w:left="522" w:hanging="522"/>
              <w:jc w:val="center"/>
              <w:rPr>
                <w:rFonts w:cstheme="minorHAnsi"/>
                <w:b/>
                <w:sz w:val="20"/>
              </w:rPr>
            </w:pPr>
            <w:r w:rsidRPr="00C80090">
              <w:rPr>
                <w:rFonts w:cstheme="minorHAnsi"/>
                <w:b/>
                <w:sz w:val="20"/>
              </w:rPr>
              <w:t>Gwinnett County AKS</w:t>
            </w:r>
          </w:p>
        </w:tc>
        <w:tc>
          <w:tcPr>
            <w:tcW w:w="4389" w:type="dxa"/>
          </w:tcPr>
          <w:p w:rsidR="00F12774" w:rsidRPr="00C80090" w:rsidRDefault="00F12774" w:rsidP="00FC607C">
            <w:pPr>
              <w:jc w:val="center"/>
              <w:rPr>
                <w:rFonts w:cstheme="minorHAnsi"/>
                <w:b/>
                <w:sz w:val="20"/>
              </w:rPr>
            </w:pPr>
            <w:r w:rsidRPr="00C80090">
              <w:rPr>
                <w:rFonts w:cstheme="minorHAnsi"/>
                <w:b/>
                <w:sz w:val="20"/>
              </w:rPr>
              <w:t>What to do with your child</w:t>
            </w:r>
          </w:p>
        </w:tc>
      </w:tr>
      <w:tr w:rsidR="00F12774" w:rsidTr="00E01A40">
        <w:trPr>
          <w:trHeight w:val="1952"/>
        </w:trPr>
        <w:tc>
          <w:tcPr>
            <w:tcW w:w="1908" w:type="dxa"/>
          </w:tcPr>
          <w:p w:rsidR="00F12774" w:rsidRPr="00C80090" w:rsidRDefault="00FC607C" w:rsidP="00FC607C">
            <w:pPr>
              <w:rPr>
                <w:rFonts w:cstheme="minorHAnsi"/>
                <w:b/>
                <w:sz w:val="20"/>
              </w:rPr>
            </w:pPr>
            <w:r w:rsidRPr="00C80090">
              <w:rPr>
                <w:rFonts w:cstheme="minorHAnsi"/>
                <w:b/>
                <w:sz w:val="20"/>
              </w:rPr>
              <w:t>Science</w:t>
            </w:r>
          </w:p>
          <w:p w:rsidR="00F12774" w:rsidRPr="00C80090" w:rsidRDefault="00F12774" w:rsidP="00FC607C">
            <w:pPr>
              <w:rPr>
                <w:rFonts w:cstheme="minorHAnsi"/>
                <w:sz w:val="20"/>
              </w:rPr>
            </w:pPr>
          </w:p>
          <w:p w:rsidR="00F12774" w:rsidRDefault="00E01A40" w:rsidP="003C21EC">
            <w:pPr>
              <w:ind w:left="522" w:hanging="522"/>
              <w:rPr>
                <w:rFonts w:cstheme="minorHAnsi"/>
                <w:sz w:val="20"/>
              </w:rPr>
            </w:pPr>
            <w:r>
              <w:rPr>
                <w:rFonts w:cstheme="minorHAnsi"/>
                <w:sz w:val="20"/>
              </w:rPr>
              <w:t>Magnets</w:t>
            </w:r>
          </w:p>
          <w:p w:rsidR="001903CD" w:rsidRDefault="001903CD" w:rsidP="003C21EC">
            <w:pPr>
              <w:ind w:left="522" w:hanging="522"/>
              <w:rPr>
                <w:rFonts w:cstheme="minorHAnsi"/>
                <w:sz w:val="20"/>
              </w:rPr>
            </w:pPr>
          </w:p>
          <w:p w:rsidR="001903CD" w:rsidRDefault="001903CD" w:rsidP="003C21EC">
            <w:pPr>
              <w:ind w:left="522" w:hanging="522"/>
              <w:rPr>
                <w:rFonts w:cstheme="minorHAnsi"/>
                <w:sz w:val="20"/>
              </w:rPr>
            </w:pPr>
          </w:p>
          <w:p w:rsidR="001903CD" w:rsidRDefault="001903CD" w:rsidP="003C21EC">
            <w:pPr>
              <w:ind w:left="522" w:hanging="522"/>
              <w:rPr>
                <w:rFonts w:cstheme="minorHAnsi"/>
                <w:sz w:val="20"/>
              </w:rPr>
            </w:pPr>
          </w:p>
          <w:p w:rsidR="003C21EC" w:rsidRPr="00C80090" w:rsidRDefault="003C21EC" w:rsidP="007A1AEB">
            <w:pPr>
              <w:rPr>
                <w:rFonts w:cstheme="minorHAnsi"/>
                <w:sz w:val="20"/>
              </w:rPr>
            </w:pPr>
          </w:p>
        </w:tc>
        <w:tc>
          <w:tcPr>
            <w:tcW w:w="8190" w:type="dxa"/>
          </w:tcPr>
          <w:p w:rsidR="003C21EC" w:rsidRPr="003C21EC" w:rsidRDefault="00E01A40" w:rsidP="003C21EC">
            <w:pPr>
              <w:spacing w:before="120"/>
              <w:rPr>
                <w:rFonts w:cstheme="minorHAnsi"/>
                <w:b/>
                <w:smallCaps/>
                <w:sz w:val="20"/>
                <w:szCs w:val="20"/>
              </w:rPr>
            </w:pPr>
            <w:r>
              <w:rPr>
                <w:rFonts w:cstheme="minorHAnsi"/>
                <w:b/>
                <w:sz w:val="20"/>
                <w:szCs w:val="20"/>
                <w:u w:val="single"/>
              </w:rPr>
              <w:t>Magnets</w:t>
            </w:r>
          </w:p>
          <w:p w:rsidR="001903CD" w:rsidRPr="00E01A40" w:rsidRDefault="00E01A40" w:rsidP="00E01A40">
            <w:pPr>
              <w:pStyle w:val="ListParagraph"/>
              <w:numPr>
                <w:ilvl w:val="0"/>
                <w:numId w:val="31"/>
              </w:numPr>
              <w:rPr>
                <w:rFonts w:cstheme="minorHAnsi"/>
                <w:sz w:val="20"/>
                <w:szCs w:val="20"/>
              </w:rPr>
            </w:pPr>
            <w:r w:rsidRPr="00E01A40">
              <w:rPr>
                <w:rFonts w:cstheme="minorHAnsi"/>
                <w:sz w:val="20"/>
                <w:szCs w:val="20"/>
              </w:rPr>
              <w:t xml:space="preserve">investigate magnets and their effect on common objects and other magnets (GPS, ITBS) </w:t>
            </w:r>
          </w:p>
          <w:p w:rsidR="00E01A40" w:rsidRPr="00E01A40" w:rsidRDefault="00E01A40" w:rsidP="00E01A40">
            <w:pPr>
              <w:pStyle w:val="ListParagraph"/>
              <w:numPr>
                <w:ilvl w:val="0"/>
                <w:numId w:val="31"/>
              </w:numPr>
              <w:rPr>
                <w:rFonts w:cstheme="minorHAnsi"/>
                <w:sz w:val="20"/>
                <w:szCs w:val="20"/>
              </w:rPr>
            </w:pPr>
            <w:r w:rsidRPr="00E01A40">
              <w:rPr>
                <w:rFonts w:cstheme="minorHAnsi"/>
                <w:sz w:val="20"/>
                <w:szCs w:val="20"/>
              </w:rPr>
              <w:t>investigate to find common objects that are attracted to magnets (GPS)</w:t>
            </w:r>
          </w:p>
          <w:p w:rsidR="00E01A40" w:rsidRPr="00E01A40" w:rsidRDefault="00E01A40" w:rsidP="00E01A40">
            <w:pPr>
              <w:pStyle w:val="ListParagraph"/>
              <w:numPr>
                <w:ilvl w:val="0"/>
                <w:numId w:val="31"/>
              </w:numPr>
              <w:rPr>
                <w:rFonts w:cstheme="minorHAnsi"/>
                <w:sz w:val="20"/>
                <w:szCs w:val="20"/>
              </w:rPr>
            </w:pPr>
            <w:r w:rsidRPr="00E01A40">
              <w:rPr>
                <w:rFonts w:cstheme="minorHAnsi"/>
                <w:sz w:val="20"/>
                <w:szCs w:val="20"/>
              </w:rPr>
              <w:t>investigate how magnets attract and repel each other (GPS)</w:t>
            </w:r>
          </w:p>
          <w:p w:rsidR="00E01A40" w:rsidRPr="00E01A40" w:rsidRDefault="00E01A40" w:rsidP="00E01A40">
            <w:pPr>
              <w:pStyle w:val="ListParagraph"/>
              <w:numPr>
                <w:ilvl w:val="0"/>
                <w:numId w:val="31"/>
              </w:numPr>
              <w:rPr>
                <w:rFonts w:cstheme="minorHAnsi"/>
                <w:sz w:val="20"/>
                <w:szCs w:val="20"/>
              </w:rPr>
            </w:pPr>
            <w:r w:rsidRPr="00E01A40">
              <w:rPr>
                <w:rFonts w:cstheme="minorHAnsi"/>
                <w:sz w:val="20"/>
                <w:szCs w:val="20"/>
              </w:rPr>
              <w:t>demonstrate that size and shape of a magnet do not determine strength</w:t>
            </w:r>
          </w:p>
          <w:p w:rsidR="00E01A40" w:rsidRPr="00E01A40" w:rsidRDefault="00E01A40" w:rsidP="00E01A40">
            <w:pPr>
              <w:pStyle w:val="ListParagraph"/>
              <w:numPr>
                <w:ilvl w:val="0"/>
                <w:numId w:val="31"/>
              </w:numPr>
              <w:rPr>
                <w:rFonts w:cstheme="minorHAnsi"/>
                <w:sz w:val="20"/>
                <w:szCs w:val="20"/>
              </w:rPr>
            </w:pPr>
            <w:r w:rsidRPr="00E01A40">
              <w:rPr>
                <w:rFonts w:cstheme="minorHAnsi"/>
                <w:sz w:val="20"/>
                <w:szCs w:val="20"/>
              </w:rPr>
              <w:t>distinguish between magnetic and nonmagnetic metals</w:t>
            </w:r>
          </w:p>
          <w:p w:rsidR="001903CD" w:rsidRPr="00E01A40" w:rsidRDefault="00E01A40" w:rsidP="00E01A40">
            <w:pPr>
              <w:pStyle w:val="ListParagraph"/>
              <w:numPr>
                <w:ilvl w:val="0"/>
                <w:numId w:val="31"/>
              </w:numPr>
              <w:rPr>
                <w:rFonts w:ascii="Arial" w:hAnsi="Arial" w:cs="Arial"/>
                <w:sz w:val="18"/>
              </w:rPr>
            </w:pPr>
            <w:r w:rsidRPr="00E01A40">
              <w:rPr>
                <w:rFonts w:cstheme="minorHAnsi"/>
                <w:sz w:val="20"/>
                <w:szCs w:val="20"/>
              </w:rPr>
              <w:t>construct a temporary magnet and describe the process</w:t>
            </w:r>
          </w:p>
        </w:tc>
        <w:tc>
          <w:tcPr>
            <w:tcW w:w="4389" w:type="dxa"/>
          </w:tcPr>
          <w:p w:rsidR="00F12774" w:rsidRDefault="00E01A40" w:rsidP="00FC607C">
            <w:pPr>
              <w:rPr>
                <w:rFonts w:cstheme="minorHAnsi"/>
                <w:sz w:val="20"/>
              </w:rPr>
            </w:pPr>
            <w:r>
              <w:rPr>
                <w:rFonts w:cstheme="minorHAnsi"/>
                <w:sz w:val="20"/>
              </w:rPr>
              <w:t>Talk to your kids about where you can find magnets and point out magnets</w:t>
            </w:r>
          </w:p>
          <w:p w:rsidR="00B778DB" w:rsidRDefault="00B778DB" w:rsidP="00FC607C">
            <w:pPr>
              <w:rPr>
                <w:rFonts w:cstheme="minorHAnsi"/>
                <w:sz w:val="20"/>
              </w:rPr>
            </w:pPr>
          </w:p>
          <w:p w:rsidR="00B778DB" w:rsidRDefault="00355E14" w:rsidP="00FC607C">
            <w:pPr>
              <w:rPr>
                <w:rFonts w:cstheme="minorHAnsi"/>
                <w:sz w:val="20"/>
              </w:rPr>
            </w:pPr>
            <w:r>
              <w:rPr>
                <w:rFonts w:cstheme="minorHAnsi"/>
                <w:sz w:val="20"/>
              </w:rPr>
              <w:t xml:space="preserve">Talk about the attributes and characteristics of </w:t>
            </w:r>
            <w:r w:rsidR="00E01A40">
              <w:rPr>
                <w:rFonts w:cstheme="minorHAnsi"/>
                <w:sz w:val="20"/>
              </w:rPr>
              <w:t>magnets and what they’re used for</w:t>
            </w:r>
          </w:p>
          <w:p w:rsidR="00F147CA" w:rsidRDefault="00F147CA" w:rsidP="00FC607C">
            <w:pPr>
              <w:rPr>
                <w:rFonts w:cstheme="minorHAnsi"/>
                <w:sz w:val="20"/>
              </w:rPr>
            </w:pPr>
          </w:p>
          <w:p w:rsidR="00F147CA" w:rsidRDefault="00E01A40" w:rsidP="00FC607C">
            <w:pPr>
              <w:rPr>
                <w:rFonts w:cstheme="minorHAnsi"/>
                <w:sz w:val="20"/>
              </w:rPr>
            </w:pPr>
            <w:r>
              <w:rPr>
                <w:rFonts w:cstheme="minorHAnsi"/>
                <w:sz w:val="20"/>
              </w:rPr>
              <w:t>Talk about how magnets attract and repel each other</w:t>
            </w:r>
          </w:p>
          <w:p w:rsidR="00B778DB" w:rsidRPr="00C80090" w:rsidRDefault="00B778DB" w:rsidP="00E01A40">
            <w:pPr>
              <w:rPr>
                <w:rFonts w:cstheme="minorHAnsi"/>
                <w:sz w:val="20"/>
              </w:rPr>
            </w:pPr>
          </w:p>
        </w:tc>
      </w:tr>
      <w:tr w:rsidR="00F12774" w:rsidTr="00FA08D0">
        <w:trPr>
          <w:trHeight w:val="350"/>
        </w:trPr>
        <w:tc>
          <w:tcPr>
            <w:tcW w:w="1908" w:type="dxa"/>
          </w:tcPr>
          <w:p w:rsidR="00F12774" w:rsidRPr="00C80090" w:rsidRDefault="00FC607C" w:rsidP="00FC607C">
            <w:pPr>
              <w:rPr>
                <w:rFonts w:cstheme="minorHAnsi"/>
                <w:b/>
                <w:sz w:val="20"/>
              </w:rPr>
            </w:pPr>
            <w:r w:rsidRPr="00C80090">
              <w:rPr>
                <w:rFonts w:cstheme="minorHAnsi"/>
                <w:b/>
                <w:sz w:val="20"/>
              </w:rPr>
              <w:t>Social Studies</w:t>
            </w:r>
          </w:p>
          <w:p w:rsidR="00F12774" w:rsidRDefault="00E01A40" w:rsidP="00B8652F">
            <w:pPr>
              <w:ind w:left="432" w:hanging="432"/>
              <w:rPr>
                <w:rFonts w:cstheme="minorHAnsi"/>
                <w:sz w:val="20"/>
              </w:rPr>
            </w:pPr>
            <w:r>
              <w:rPr>
                <w:rFonts w:cstheme="minorHAnsi"/>
                <w:sz w:val="20"/>
              </w:rPr>
              <w:t>Cesar Chavez</w:t>
            </w:r>
          </w:p>
          <w:p w:rsidR="00B8652F" w:rsidRDefault="00B8652F" w:rsidP="00B8652F">
            <w:pPr>
              <w:ind w:left="432" w:hanging="432"/>
              <w:rPr>
                <w:rFonts w:cstheme="minorHAnsi"/>
                <w:sz w:val="20"/>
              </w:rPr>
            </w:pPr>
          </w:p>
          <w:p w:rsidR="00B8652F" w:rsidRDefault="00B8652F" w:rsidP="00B8652F">
            <w:pPr>
              <w:ind w:left="432" w:hanging="432"/>
              <w:rPr>
                <w:rFonts w:cstheme="minorHAnsi"/>
                <w:sz w:val="20"/>
              </w:rPr>
            </w:pPr>
          </w:p>
          <w:p w:rsidR="00B8652F" w:rsidRDefault="00B8652F" w:rsidP="00B8652F">
            <w:pPr>
              <w:ind w:left="432" w:hanging="432"/>
              <w:rPr>
                <w:rFonts w:cstheme="minorHAnsi"/>
                <w:sz w:val="20"/>
              </w:rPr>
            </w:pPr>
          </w:p>
          <w:p w:rsidR="00B8652F" w:rsidRDefault="00B8652F" w:rsidP="00B8652F">
            <w:pPr>
              <w:ind w:left="432" w:hanging="432"/>
              <w:rPr>
                <w:rFonts w:cstheme="minorHAnsi"/>
                <w:sz w:val="20"/>
              </w:rPr>
            </w:pPr>
          </w:p>
          <w:p w:rsidR="00B8652F" w:rsidRDefault="00B8652F" w:rsidP="00B8652F">
            <w:pPr>
              <w:ind w:left="432" w:hanging="432"/>
              <w:rPr>
                <w:rFonts w:cstheme="minorHAnsi"/>
                <w:sz w:val="20"/>
              </w:rPr>
            </w:pPr>
          </w:p>
          <w:p w:rsidR="00B8652F" w:rsidRDefault="00B8652F" w:rsidP="00B8652F">
            <w:pPr>
              <w:ind w:left="432" w:hanging="432"/>
              <w:rPr>
                <w:rFonts w:cstheme="minorHAnsi"/>
                <w:sz w:val="20"/>
              </w:rPr>
            </w:pPr>
          </w:p>
          <w:p w:rsidR="00B8652F" w:rsidRDefault="00B8652F" w:rsidP="00B8652F">
            <w:pPr>
              <w:ind w:left="432" w:hanging="432"/>
              <w:rPr>
                <w:rFonts w:cstheme="minorHAnsi"/>
                <w:sz w:val="20"/>
              </w:rPr>
            </w:pPr>
          </w:p>
          <w:p w:rsidR="007A1AEB" w:rsidRDefault="007A1AEB" w:rsidP="00B8652F">
            <w:pPr>
              <w:ind w:left="432" w:hanging="432"/>
              <w:rPr>
                <w:rFonts w:cstheme="minorHAnsi"/>
                <w:sz w:val="20"/>
              </w:rPr>
            </w:pPr>
          </w:p>
          <w:p w:rsidR="007A1AEB" w:rsidRDefault="007A1AEB" w:rsidP="00B8652F">
            <w:pPr>
              <w:ind w:left="432" w:hanging="432"/>
              <w:rPr>
                <w:rFonts w:cstheme="minorHAnsi"/>
                <w:sz w:val="20"/>
              </w:rPr>
            </w:pPr>
          </w:p>
          <w:p w:rsidR="007A1AEB" w:rsidRDefault="007A1AEB" w:rsidP="00B8652F">
            <w:pPr>
              <w:ind w:left="432" w:hanging="432"/>
              <w:rPr>
                <w:rFonts w:cstheme="minorHAnsi"/>
                <w:sz w:val="20"/>
              </w:rPr>
            </w:pPr>
          </w:p>
          <w:p w:rsidR="007A1AEB" w:rsidRDefault="007A1AEB" w:rsidP="00B8652F">
            <w:pPr>
              <w:ind w:left="432" w:hanging="432"/>
              <w:rPr>
                <w:rFonts w:cstheme="minorHAnsi"/>
                <w:sz w:val="20"/>
              </w:rPr>
            </w:pPr>
          </w:p>
          <w:p w:rsidR="007A1AEB" w:rsidRDefault="007A1AEB" w:rsidP="00B8652F">
            <w:pPr>
              <w:ind w:left="432" w:hanging="432"/>
              <w:rPr>
                <w:rFonts w:cstheme="minorHAnsi"/>
                <w:sz w:val="20"/>
              </w:rPr>
            </w:pPr>
          </w:p>
          <w:p w:rsidR="007A1AEB" w:rsidRDefault="007A1AEB" w:rsidP="00B8652F">
            <w:pPr>
              <w:ind w:left="432" w:hanging="432"/>
              <w:rPr>
                <w:rFonts w:cstheme="minorHAnsi"/>
                <w:sz w:val="20"/>
              </w:rPr>
            </w:pPr>
          </w:p>
          <w:p w:rsidR="008818B2" w:rsidRDefault="008818B2" w:rsidP="008818B2">
            <w:pPr>
              <w:rPr>
                <w:rFonts w:cstheme="minorHAnsi"/>
                <w:sz w:val="20"/>
              </w:rPr>
            </w:pPr>
          </w:p>
          <w:p w:rsidR="007A1AEB" w:rsidRDefault="007A1AEB" w:rsidP="00B8652F">
            <w:pPr>
              <w:ind w:left="432" w:hanging="432"/>
              <w:rPr>
                <w:rFonts w:cstheme="minorHAnsi"/>
                <w:sz w:val="20"/>
              </w:rPr>
            </w:pPr>
          </w:p>
          <w:p w:rsidR="00B8652F" w:rsidRDefault="00E01A40" w:rsidP="00B8652F">
            <w:pPr>
              <w:rPr>
                <w:rFonts w:cstheme="minorHAnsi"/>
                <w:sz w:val="20"/>
              </w:rPr>
            </w:pPr>
            <w:r>
              <w:rPr>
                <w:rFonts w:cstheme="minorHAnsi"/>
                <w:sz w:val="20"/>
              </w:rPr>
              <w:t>Economics</w:t>
            </w:r>
          </w:p>
          <w:p w:rsidR="007A1AEB" w:rsidRDefault="007A1AEB" w:rsidP="00B8652F">
            <w:pPr>
              <w:rPr>
                <w:rFonts w:cstheme="minorHAnsi"/>
                <w:sz w:val="20"/>
              </w:rPr>
            </w:pPr>
          </w:p>
          <w:p w:rsidR="007A1AEB" w:rsidRDefault="007A1AEB" w:rsidP="00B8652F">
            <w:pPr>
              <w:rPr>
                <w:rFonts w:cstheme="minorHAnsi"/>
                <w:sz w:val="20"/>
              </w:rPr>
            </w:pPr>
          </w:p>
          <w:p w:rsidR="007A1AEB" w:rsidRDefault="007A1AEB" w:rsidP="00B8652F">
            <w:pPr>
              <w:rPr>
                <w:rFonts w:cstheme="minorHAnsi"/>
                <w:sz w:val="20"/>
              </w:rPr>
            </w:pPr>
          </w:p>
          <w:p w:rsidR="007A1AEB" w:rsidRDefault="007A1AEB" w:rsidP="00B8652F">
            <w:pPr>
              <w:rPr>
                <w:rFonts w:cstheme="minorHAnsi"/>
                <w:sz w:val="20"/>
              </w:rPr>
            </w:pPr>
          </w:p>
          <w:p w:rsidR="007A1AEB" w:rsidRDefault="007A1AEB" w:rsidP="00B8652F">
            <w:pPr>
              <w:rPr>
                <w:rFonts w:cstheme="minorHAnsi"/>
                <w:sz w:val="20"/>
              </w:rPr>
            </w:pPr>
          </w:p>
          <w:p w:rsidR="00355E14" w:rsidRDefault="00355E14" w:rsidP="00B8652F">
            <w:pPr>
              <w:rPr>
                <w:rFonts w:cstheme="minorHAnsi"/>
                <w:sz w:val="20"/>
              </w:rPr>
            </w:pPr>
          </w:p>
          <w:p w:rsidR="00355E14" w:rsidRDefault="00355E14" w:rsidP="00B8652F">
            <w:pPr>
              <w:rPr>
                <w:rFonts w:cstheme="minorHAnsi"/>
                <w:sz w:val="20"/>
              </w:rPr>
            </w:pPr>
          </w:p>
          <w:p w:rsidR="00355E14" w:rsidRDefault="00355E14" w:rsidP="00B8652F">
            <w:pPr>
              <w:rPr>
                <w:rFonts w:cstheme="minorHAnsi"/>
                <w:sz w:val="20"/>
              </w:rPr>
            </w:pPr>
          </w:p>
          <w:p w:rsidR="00355E14" w:rsidRDefault="00355E14" w:rsidP="00B8652F">
            <w:pPr>
              <w:rPr>
                <w:rFonts w:cstheme="minorHAnsi"/>
                <w:sz w:val="20"/>
              </w:rPr>
            </w:pPr>
          </w:p>
          <w:p w:rsidR="00355E14" w:rsidRDefault="00355E14" w:rsidP="00B8652F">
            <w:pPr>
              <w:rPr>
                <w:rFonts w:cstheme="minorHAnsi"/>
                <w:sz w:val="20"/>
              </w:rPr>
            </w:pPr>
          </w:p>
          <w:p w:rsidR="00355E14" w:rsidRDefault="00355E14" w:rsidP="00B8652F">
            <w:pPr>
              <w:rPr>
                <w:rFonts w:cstheme="minorHAnsi"/>
                <w:sz w:val="20"/>
              </w:rPr>
            </w:pPr>
          </w:p>
          <w:p w:rsidR="00355E14" w:rsidRDefault="00355E14" w:rsidP="00B8652F">
            <w:pPr>
              <w:rPr>
                <w:rFonts w:cstheme="minorHAnsi"/>
                <w:sz w:val="20"/>
              </w:rPr>
            </w:pPr>
          </w:p>
          <w:p w:rsidR="00355E14" w:rsidRDefault="00355E14" w:rsidP="00B8652F">
            <w:pPr>
              <w:rPr>
                <w:rFonts w:cstheme="minorHAnsi"/>
                <w:sz w:val="20"/>
              </w:rPr>
            </w:pPr>
          </w:p>
          <w:p w:rsidR="00A55C09" w:rsidRPr="00C80090" w:rsidRDefault="00A55C09" w:rsidP="00B8652F">
            <w:pPr>
              <w:rPr>
                <w:rFonts w:cstheme="minorHAnsi"/>
                <w:sz w:val="20"/>
              </w:rPr>
            </w:pPr>
          </w:p>
        </w:tc>
        <w:tc>
          <w:tcPr>
            <w:tcW w:w="8190" w:type="dxa"/>
          </w:tcPr>
          <w:p w:rsidR="00B8652F" w:rsidRPr="00C818DA" w:rsidRDefault="00E01A40" w:rsidP="00B8652F">
            <w:pPr>
              <w:ind w:left="432" w:hanging="432"/>
              <w:rPr>
                <w:rFonts w:cstheme="minorHAnsi"/>
                <w:sz w:val="20"/>
                <w:szCs w:val="20"/>
              </w:rPr>
            </w:pPr>
            <w:r>
              <w:rPr>
                <w:rFonts w:cstheme="minorHAnsi"/>
                <w:b/>
                <w:sz w:val="20"/>
                <w:szCs w:val="20"/>
                <w:u w:val="single"/>
              </w:rPr>
              <w:lastRenderedPageBreak/>
              <w:t>Cesar Chavez</w:t>
            </w:r>
          </w:p>
          <w:p w:rsidR="00E01A40" w:rsidRPr="00E01A40" w:rsidRDefault="00E01A40" w:rsidP="00E01A40">
            <w:pPr>
              <w:pStyle w:val="ListParagraph"/>
              <w:numPr>
                <w:ilvl w:val="0"/>
                <w:numId w:val="32"/>
              </w:numPr>
              <w:rPr>
                <w:rFonts w:cstheme="minorHAnsi"/>
                <w:sz w:val="20"/>
              </w:rPr>
            </w:pPr>
            <w:r w:rsidRPr="00E01A40">
              <w:rPr>
                <w:rFonts w:cstheme="minorHAnsi"/>
                <w:sz w:val="20"/>
              </w:rPr>
              <w:t xml:space="preserve">discuss the life of Cesar Chavez and his efforts to expand people's rights and freedoms in a democracy (GPS) </w:t>
            </w:r>
          </w:p>
          <w:p w:rsidR="00E01A40" w:rsidRPr="00E01A40" w:rsidRDefault="00E01A40" w:rsidP="00E01A40">
            <w:pPr>
              <w:pStyle w:val="ListParagraph"/>
              <w:numPr>
                <w:ilvl w:val="0"/>
                <w:numId w:val="32"/>
              </w:numPr>
              <w:rPr>
                <w:rFonts w:cstheme="minorHAnsi"/>
                <w:sz w:val="20"/>
              </w:rPr>
            </w:pPr>
            <w:r w:rsidRPr="00E01A40">
              <w:rPr>
                <w:rFonts w:cstheme="minorHAnsi"/>
                <w:sz w:val="20"/>
              </w:rPr>
              <w:t>discuss Cesar Chavez and his efforts to expand our rights through worker's rights</w:t>
            </w:r>
          </w:p>
          <w:p w:rsidR="00E01A40" w:rsidRPr="00E01A40" w:rsidRDefault="00E01A40" w:rsidP="00E01A40">
            <w:pPr>
              <w:pStyle w:val="ListParagraph"/>
              <w:numPr>
                <w:ilvl w:val="0"/>
                <w:numId w:val="32"/>
              </w:numPr>
              <w:rPr>
                <w:rFonts w:cstheme="minorHAnsi"/>
                <w:sz w:val="20"/>
              </w:rPr>
            </w:pPr>
            <w:r w:rsidRPr="00E01A40">
              <w:rPr>
                <w:rFonts w:cstheme="minorHAnsi"/>
                <w:sz w:val="20"/>
              </w:rPr>
              <w:t>explain social barriers, restrictions, and obstacles that Cesar Chavez had to overcome and how he was able to succeed</w:t>
            </w:r>
          </w:p>
          <w:p w:rsidR="00E01A40" w:rsidRPr="00E01A40" w:rsidRDefault="00E01A40" w:rsidP="00E01A40">
            <w:pPr>
              <w:pStyle w:val="ListParagraph"/>
              <w:numPr>
                <w:ilvl w:val="0"/>
                <w:numId w:val="32"/>
              </w:numPr>
              <w:rPr>
                <w:rFonts w:cstheme="minorHAnsi"/>
                <w:sz w:val="20"/>
              </w:rPr>
            </w:pPr>
            <w:r w:rsidRPr="00E01A40">
              <w:rPr>
                <w:rFonts w:cstheme="minorHAnsi"/>
                <w:sz w:val="20"/>
              </w:rPr>
              <w:t>describe the cultural and geographic systems associated with Cesar Chavez (GPS)</w:t>
            </w:r>
          </w:p>
          <w:p w:rsidR="00E01A40" w:rsidRPr="00E01A40" w:rsidRDefault="00E01A40" w:rsidP="00E01A40">
            <w:pPr>
              <w:pStyle w:val="ListParagraph"/>
              <w:numPr>
                <w:ilvl w:val="0"/>
                <w:numId w:val="32"/>
              </w:numPr>
              <w:rPr>
                <w:rFonts w:cstheme="minorHAnsi"/>
                <w:sz w:val="20"/>
              </w:rPr>
            </w:pPr>
            <w:r w:rsidRPr="00E01A40">
              <w:rPr>
                <w:rFonts w:cstheme="minorHAnsi"/>
                <w:sz w:val="20"/>
              </w:rPr>
              <w:t>identify specific locations on a map significant to the life and times of Cesar Chavez</w:t>
            </w:r>
          </w:p>
          <w:p w:rsidR="00E01A40" w:rsidRPr="00E01A40" w:rsidRDefault="00E01A40" w:rsidP="00E01A40">
            <w:pPr>
              <w:pStyle w:val="ListParagraph"/>
              <w:numPr>
                <w:ilvl w:val="0"/>
                <w:numId w:val="32"/>
              </w:numPr>
              <w:rPr>
                <w:rFonts w:cstheme="minorHAnsi"/>
                <w:sz w:val="20"/>
              </w:rPr>
            </w:pPr>
            <w:r w:rsidRPr="00E01A40">
              <w:rPr>
                <w:rFonts w:cstheme="minorHAnsi"/>
                <w:sz w:val="20"/>
              </w:rPr>
              <w:t>describe how place (physical and cultural) impacted the life of Cesar Chavez</w:t>
            </w:r>
          </w:p>
          <w:p w:rsidR="00E01A40" w:rsidRPr="00E01A40" w:rsidRDefault="00E01A40" w:rsidP="00E01A40">
            <w:pPr>
              <w:pStyle w:val="ListParagraph"/>
              <w:numPr>
                <w:ilvl w:val="0"/>
                <w:numId w:val="32"/>
              </w:numPr>
              <w:rPr>
                <w:rFonts w:cstheme="minorHAnsi"/>
                <w:sz w:val="20"/>
              </w:rPr>
            </w:pPr>
            <w:r w:rsidRPr="00E01A40">
              <w:rPr>
                <w:rFonts w:cstheme="minorHAnsi"/>
                <w:sz w:val="20"/>
              </w:rPr>
              <w:t>describe how Cesar Chavez adapted to and was influenced by his environment</w:t>
            </w:r>
          </w:p>
          <w:p w:rsidR="00E01A40" w:rsidRPr="00E01A40" w:rsidRDefault="00E01A40" w:rsidP="00E01A40">
            <w:pPr>
              <w:pStyle w:val="ListParagraph"/>
              <w:numPr>
                <w:ilvl w:val="0"/>
                <w:numId w:val="32"/>
              </w:numPr>
              <w:rPr>
                <w:rFonts w:cstheme="minorHAnsi"/>
                <w:sz w:val="20"/>
              </w:rPr>
            </w:pPr>
            <w:r w:rsidRPr="00E01A40">
              <w:rPr>
                <w:rFonts w:cstheme="minorHAnsi"/>
                <w:sz w:val="20"/>
              </w:rPr>
              <w:t>trace examples of travels of Cesar Chavez and the movement of his ideas across time</w:t>
            </w:r>
          </w:p>
          <w:p w:rsidR="00E01A40" w:rsidRPr="00E01A40" w:rsidRDefault="00E01A40" w:rsidP="00E01A40">
            <w:pPr>
              <w:pStyle w:val="ListParagraph"/>
              <w:numPr>
                <w:ilvl w:val="0"/>
                <w:numId w:val="32"/>
              </w:numPr>
              <w:rPr>
                <w:rFonts w:cstheme="minorHAnsi"/>
                <w:sz w:val="20"/>
              </w:rPr>
            </w:pPr>
            <w:r w:rsidRPr="00E01A40">
              <w:rPr>
                <w:rFonts w:cstheme="minorHAnsi"/>
                <w:sz w:val="20"/>
              </w:rPr>
              <w:t>describe how the region in which Cesar Chavez lived affected his life and impacted his cultural identification</w:t>
            </w:r>
          </w:p>
          <w:p w:rsidR="00E01A40" w:rsidRPr="00E01A40" w:rsidRDefault="00E01A40" w:rsidP="00E01A40">
            <w:pPr>
              <w:pStyle w:val="ListParagraph"/>
              <w:numPr>
                <w:ilvl w:val="0"/>
                <w:numId w:val="32"/>
              </w:numPr>
              <w:rPr>
                <w:rFonts w:cstheme="minorHAnsi"/>
                <w:sz w:val="20"/>
              </w:rPr>
            </w:pPr>
            <w:r w:rsidRPr="00E01A40">
              <w:rPr>
                <w:rFonts w:cstheme="minorHAnsi"/>
                <w:sz w:val="20"/>
              </w:rPr>
              <w:t>describe how Cesar Chavez displayed positive character traits (GPS)</w:t>
            </w:r>
          </w:p>
          <w:p w:rsidR="00E01A40" w:rsidRPr="00E01A40" w:rsidRDefault="00E01A40" w:rsidP="00E01A40">
            <w:pPr>
              <w:pStyle w:val="ListParagraph"/>
              <w:numPr>
                <w:ilvl w:val="0"/>
                <w:numId w:val="32"/>
              </w:numPr>
              <w:rPr>
                <w:rFonts w:cstheme="minorHAnsi"/>
                <w:sz w:val="20"/>
              </w:rPr>
            </w:pPr>
            <w:r w:rsidRPr="00E01A40">
              <w:rPr>
                <w:rFonts w:cstheme="minorHAnsi"/>
                <w:sz w:val="20"/>
              </w:rPr>
              <w:t>relate cooperation, diligence, liberty, justice, tolerance, freedom of conscience and expression, and respect for and acceptance of authority to Cesar Chavez</w:t>
            </w:r>
          </w:p>
          <w:p w:rsidR="00C818DA" w:rsidRPr="00E01A40" w:rsidRDefault="00C818DA" w:rsidP="00E01A40">
            <w:pPr>
              <w:ind w:left="360"/>
              <w:rPr>
                <w:rFonts w:ascii="Arial" w:hAnsi="Arial" w:cs="Arial"/>
                <w:sz w:val="20"/>
              </w:rPr>
            </w:pPr>
          </w:p>
          <w:p w:rsidR="00B8652F" w:rsidRPr="00B8652F" w:rsidRDefault="00E01A40" w:rsidP="00B8652F">
            <w:pPr>
              <w:ind w:left="432" w:hanging="432"/>
              <w:rPr>
                <w:rFonts w:cstheme="minorHAnsi"/>
                <w:b/>
                <w:color w:val="FF0000"/>
                <w:sz w:val="20"/>
                <w:szCs w:val="20"/>
              </w:rPr>
            </w:pPr>
            <w:r>
              <w:rPr>
                <w:rFonts w:cstheme="minorHAnsi"/>
                <w:b/>
                <w:sz w:val="20"/>
                <w:szCs w:val="20"/>
                <w:u w:val="single"/>
              </w:rPr>
              <w:t>Economics</w:t>
            </w:r>
          </w:p>
          <w:p w:rsidR="00E60A4C" w:rsidRPr="00E60A4C" w:rsidRDefault="00E60A4C" w:rsidP="00E60A4C">
            <w:pPr>
              <w:pStyle w:val="ListParagraph"/>
              <w:numPr>
                <w:ilvl w:val="0"/>
                <w:numId w:val="33"/>
              </w:numPr>
              <w:rPr>
                <w:rFonts w:cstheme="minorHAnsi"/>
                <w:sz w:val="20"/>
              </w:rPr>
            </w:pPr>
            <w:r w:rsidRPr="00E60A4C">
              <w:rPr>
                <w:rFonts w:cstheme="minorHAnsi"/>
                <w:sz w:val="20"/>
              </w:rPr>
              <w:t>describe the four types of productive resources (GPS)</w:t>
            </w:r>
          </w:p>
          <w:p w:rsidR="00E60A4C" w:rsidRPr="00E60A4C" w:rsidRDefault="00E60A4C" w:rsidP="00E60A4C">
            <w:pPr>
              <w:pStyle w:val="ListParagraph"/>
              <w:numPr>
                <w:ilvl w:val="0"/>
                <w:numId w:val="33"/>
              </w:numPr>
              <w:rPr>
                <w:rFonts w:cstheme="minorHAnsi"/>
                <w:sz w:val="20"/>
              </w:rPr>
            </w:pPr>
            <w:r w:rsidRPr="00E60A4C">
              <w:rPr>
                <w:rFonts w:cstheme="minorHAnsi"/>
                <w:sz w:val="20"/>
              </w:rPr>
              <w:t>describe natural/land productive resources</w:t>
            </w:r>
          </w:p>
          <w:p w:rsidR="00E60A4C" w:rsidRPr="00E60A4C" w:rsidRDefault="00E60A4C" w:rsidP="00E60A4C">
            <w:pPr>
              <w:pStyle w:val="ListParagraph"/>
              <w:numPr>
                <w:ilvl w:val="0"/>
                <w:numId w:val="33"/>
              </w:numPr>
              <w:rPr>
                <w:rFonts w:cstheme="minorHAnsi"/>
                <w:sz w:val="20"/>
              </w:rPr>
            </w:pPr>
            <w:r w:rsidRPr="00E60A4C">
              <w:rPr>
                <w:rFonts w:cstheme="minorHAnsi"/>
                <w:sz w:val="20"/>
              </w:rPr>
              <w:t>describe human/labor productive resources</w:t>
            </w:r>
          </w:p>
          <w:p w:rsidR="00E60A4C" w:rsidRPr="00E60A4C" w:rsidRDefault="00E60A4C" w:rsidP="00E60A4C">
            <w:pPr>
              <w:pStyle w:val="ListParagraph"/>
              <w:numPr>
                <w:ilvl w:val="0"/>
                <w:numId w:val="33"/>
              </w:numPr>
              <w:rPr>
                <w:rFonts w:cstheme="minorHAnsi"/>
                <w:sz w:val="20"/>
              </w:rPr>
            </w:pPr>
            <w:r w:rsidRPr="00E60A4C">
              <w:rPr>
                <w:rFonts w:cstheme="minorHAnsi"/>
                <w:sz w:val="20"/>
              </w:rPr>
              <w:t>describe capital/capital goods productive resources</w:t>
            </w:r>
          </w:p>
          <w:p w:rsidR="00E60A4C" w:rsidRPr="00E60A4C" w:rsidRDefault="00E60A4C" w:rsidP="00E60A4C">
            <w:pPr>
              <w:pStyle w:val="ListParagraph"/>
              <w:numPr>
                <w:ilvl w:val="0"/>
                <w:numId w:val="33"/>
              </w:numPr>
              <w:rPr>
                <w:rFonts w:cstheme="minorHAnsi"/>
                <w:sz w:val="20"/>
              </w:rPr>
            </w:pPr>
            <w:r w:rsidRPr="00E60A4C">
              <w:rPr>
                <w:rFonts w:cstheme="minorHAnsi"/>
                <w:sz w:val="20"/>
              </w:rPr>
              <w:t>describe characteristics of entrepreneurship</w:t>
            </w:r>
          </w:p>
          <w:p w:rsidR="00E60A4C" w:rsidRPr="00E60A4C" w:rsidRDefault="00E60A4C" w:rsidP="00E60A4C">
            <w:pPr>
              <w:pStyle w:val="ListParagraph"/>
              <w:numPr>
                <w:ilvl w:val="0"/>
                <w:numId w:val="33"/>
              </w:numPr>
              <w:rPr>
                <w:rFonts w:cstheme="minorHAnsi"/>
                <w:sz w:val="20"/>
              </w:rPr>
            </w:pPr>
            <w:r w:rsidRPr="00E60A4C">
              <w:rPr>
                <w:rFonts w:cstheme="minorHAnsi"/>
                <w:sz w:val="20"/>
              </w:rPr>
              <w:t xml:space="preserve">explain that government provides certain types of goods and services in a market </w:t>
            </w:r>
            <w:r w:rsidRPr="00E60A4C">
              <w:rPr>
                <w:rFonts w:cstheme="minorHAnsi"/>
                <w:sz w:val="20"/>
              </w:rPr>
              <w:lastRenderedPageBreak/>
              <w:t>economy and pays for these through taxes (GPS)</w:t>
            </w:r>
          </w:p>
          <w:p w:rsidR="00E60A4C" w:rsidRPr="00E60A4C" w:rsidRDefault="00E60A4C" w:rsidP="00E60A4C">
            <w:pPr>
              <w:pStyle w:val="ListParagraph"/>
              <w:numPr>
                <w:ilvl w:val="0"/>
                <w:numId w:val="33"/>
              </w:numPr>
              <w:rPr>
                <w:rFonts w:cstheme="minorHAnsi"/>
                <w:sz w:val="20"/>
              </w:rPr>
            </w:pPr>
            <w:r w:rsidRPr="00E60A4C">
              <w:rPr>
                <w:rFonts w:cstheme="minorHAnsi"/>
                <w:sz w:val="20"/>
              </w:rPr>
              <w:t>describe government services such as schools, libraries, road, police/fire protection and military</w:t>
            </w:r>
          </w:p>
          <w:p w:rsidR="00E60A4C" w:rsidRPr="00E60A4C" w:rsidRDefault="00E60A4C" w:rsidP="00E60A4C">
            <w:pPr>
              <w:pStyle w:val="ListParagraph"/>
              <w:numPr>
                <w:ilvl w:val="0"/>
                <w:numId w:val="33"/>
              </w:numPr>
              <w:rPr>
                <w:rFonts w:cstheme="minorHAnsi"/>
                <w:sz w:val="20"/>
              </w:rPr>
            </w:pPr>
            <w:r w:rsidRPr="00E60A4C">
              <w:rPr>
                <w:rFonts w:cstheme="minorHAnsi"/>
                <w:sz w:val="20"/>
              </w:rPr>
              <w:t>give examples of interdependence and trade and explain how voluntary exchange benefits both parties (GPS) (3SS_D2008-28)</w:t>
            </w:r>
          </w:p>
          <w:p w:rsidR="00E60A4C" w:rsidRPr="00E60A4C" w:rsidRDefault="00E60A4C" w:rsidP="00E60A4C">
            <w:pPr>
              <w:pStyle w:val="ListParagraph"/>
              <w:numPr>
                <w:ilvl w:val="0"/>
                <w:numId w:val="33"/>
              </w:numPr>
              <w:rPr>
                <w:rFonts w:cstheme="minorHAnsi"/>
                <w:sz w:val="20"/>
              </w:rPr>
            </w:pPr>
            <w:r w:rsidRPr="00E60A4C">
              <w:rPr>
                <w:rFonts w:cstheme="minorHAnsi"/>
                <w:sz w:val="20"/>
              </w:rPr>
              <w:t>describe the interdependence of consumers and producers of goods and services</w:t>
            </w:r>
          </w:p>
          <w:p w:rsidR="00E60A4C" w:rsidRPr="00E60A4C" w:rsidRDefault="00E60A4C" w:rsidP="00E60A4C">
            <w:pPr>
              <w:pStyle w:val="ListParagraph"/>
              <w:numPr>
                <w:ilvl w:val="0"/>
                <w:numId w:val="33"/>
              </w:numPr>
              <w:rPr>
                <w:rFonts w:cstheme="minorHAnsi"/>
                <w:sz w:val="20"/>
              </w:rPr>
            </w:pPr>
            <w:r w:rsidRPr="00E60A4C">
              <w:rPr>
                <w:rFonts w:cstheme="minorHAnsi"/>
                <w:sz w:val="20"/>
              </w:rPr>
              <w:t>describe how goods and services are allocated by price in the marketplace</w:t>
            </w:r>
          </w:p>
          <w:p w:rsidR="00E60A4C" w:rsidRPr="00E60A4C" w:rsidRDefault="00E60A4C" w:rsidP="00E60A4C">
            <w:pPr>
              <w:pStyle w:val="ListParagraph"/>
              <w:numPr>
                <w:ilvl w:val="0"/>
                <w:numId w:val="33"/>
              </w:numPr>
              <w:rPr>
                <w:rFonts w:cstheme="minorHAnsi"/>
                <w:sz w:val="20"/>
              </w:rPr>
            </w:pPr>
            <w:r w:rsidRPr="00E60A4C">
              <w:rPr>
                <w:rFonts w:cstheme="minorHAnsi"/>
                <w:sz w:val="20"/>
              </w:rPr>
              <w:t>explain that some things are made locally, some elsewhere in the country, and some in other countries</w:t>
            </w:r>
          </w:p>
          <w:p w:rsidR="00E60A4C" w:rsidRPr="00E60A4C" w:rsidRDefault="00E60A4C" w:rsidP="00E60A4C">
            <w:pPr>
              <w:pStyle w:val="ListParagraph"/>
              <w:numPr>
                <w:ilvl w:val="0"/>
                <w:numId w:val="33"/>
              </w:numPr>
              <w:rPr>
                <w:rFonts w:cstheme="minorHAnsi"/>
                <w:sz w:val="20"/>
              </w:rPr>
            </w:pPr>
            <w:r w:rsidRPr="00E60A4C">
              <w:rPr>
                <w:rFonts w:cstheme="minorHAnsi"/>
                <w:sz w:val="20"/>
              </w:rPr>
              <w:t>explain that most countries create their own currency for use as money</w:t>
            </w:r>
          </w:p>
          <w:p w:rsidR="00E60A4C" w:rsidRPr="00E60A4C" w:rsidRDefault="00E60A4C" w:rsidP="00E60A4C">
            <w:pPr>
              <w:pStyle w:val="ListParagraph"/>
              <w:numPr>
                <w:ilvl w:val="0"/>
                <w:numId w:val="33"/>
              </w:numPr>
              <w:rPr>
                <w:rFonts w:cstheme="minorHAnsi"/>
                <w:sz w:val="20"/>
              </w:rPr>
            </w:pPr>
            <w:r w:rsidRPr="00E60A4C">
              <w:rPr>
                <w:rFonts w:cstheme="minorHAnsi"/>
                <w:sz w:val="20"/>
              </w:rPr>
              <w:t>describe the costs and benefits of personal spending and saving choices (GPS)</w:t>
            </w:r>
          </w:p>
          <w:p w:rsidR="00A55C09" w:rsidRPr="00E60A4C" w:rsidRDefault="00A55C09" w:rsidP="00E60A4C">
            <w:pPr>
              <w:rPr>
                <w:rFonts w:cstheme="minorHAnsi"/>
                <w:b/>
                <w:sz w:val="20"/>
                <w:szCs w:val="20"/>
              </w:rPr>
            </w:pPr>
          </w:p>
        </w:tc>
        <w:tc>
          <w:tcPr>
            <w:tcW w:w="4389" w:type="dxa"/>
          </w:tcPr>
          <w:p w:rsidR="002A4E2F" w:rsidRDefault="00636BC4" w:rsidP="00FC607C">
            <w:pPr>
              <w:rPr>
                <w:rFonts w:cstheme="minorHAnsi"/>
                <w:color w:val="000000"/>
                <w:sz w:val="20"/>
              </w:rPr>
            </w:pPr>
            <w:r>
              <w:rPr>
                <w:rFonts w:cstheme="minorHAnsi"/>
                <w:color w:val="000000"/>
                <w:sz w:val="20"/>
              </w:rPr>
              <w:lastRenderedPageBreak/>
              <w:t xml:space="preserve">Encourage your child to discuss fictional stories that he or she has read or seen about </w:t>
            </w:r>
            <w:r w:rsidR="008818B2">
              <w:rPr>
                <w:rFonts w:cstheme="minorHAnsi"/>
                <w:color w:val="000000"/>
                <w:sz w:val="20"/>
              </w:rPr>
              <w:t>Cesar Chavez</w:t>
            </w:r>
            <w:r>
              <w:rPr>
                <w:rFonts w:cstheme="minorHAnsi"/>
                <w:color w:val="000000"/>
                <w:sz w:val="20"/>
              </w:rPr>
              <w:t xml:space="preserve">. Talk about how the people and events in these fictional stories are like and unlike the people and events your child is </w:t>
            </w:r>
            <w:r w:rsidR="00355E14">
              <w:rPr>
                <w:rFonts w:cstheme="minorHAnsi"/>
                <w:color w:val="000000"/>
                <w:sz w:val="20"/>
              </w:rPr>
              <w:t>learning</w:t>
            </w:r>
            <w:r>
              <w:rPr>
                <w:rFonts w:cstheme="minorHAnsi"/>
                <w:color w:val="000000"/>
                <w:sz w:val="20"/>
              </w:rPr>
              <w:t xml:space="preserve"> about. </w:t>
            </w:r>
          </w:p>
          <w:p w:rsidR="00636BC4" w:rsidRDefault="00636BC4" w:rsidP="00FC607C">
            <w:pPr>
              <w:rPr>
                <w:rFonts w:cstheme="minorHAnsi"/>
                <w:color w:val="000000"/>
                <w:sz w:val="20"/>
              </w:rPr>
            </w:pPr>
          </w:p>
          <w:p w:rsidR="00636BC4" w:rsidRDefault="00636BC4" w:rsidP="00636BC4">
            <w:pPr>
              <w:rPr>
                <w:rFonts w:cstheme="minorHAnsi"/>
                <w:color w:val="000000"/>
                <w:sz w:val="20"/>
              </w:rPr>
            </w:pPr>
            <w:r>
              <w:rPr>
                <w:rFonts w:cstheme="minorHAnsi"/>
                <w:color w:val="000000"/>
                <w:sz w:val="20"/>
              </w:rPr>
              <w:t xml:space="preserve">Imagine with your child what it was like to live </w:t>
            </w:r>
            <w:r w:rsidR="00355E14">
              <w:rPr>
                <w:rFonts w:cstheme="minorHAnsi"/>
                <w:color w:val="000000"/>
                <w:sz w:val="20"/>
              </w:rPr>
              <w:t>during these historical times</w:t>
            </w:r>
            <w:r>
              <w:rPr>
                <w:rFonts w:cstheme="minorHAnsi"/>
                <w:color w:val="000000"/>
                <w:sz w:val="20"/>
              </w:rPr>
              <w:t>.</w:t>
            </w:r>
          </w:p>
          <w:p w:rsidR="00636BC4" w:rsidRDefault="00636BC4" w:rsidP="00636BC4">
            <w:pPr>
              <w:rPr>
                <w:rFonts w:cstheme="minorHAnsi"/>
                <w:color w:val="000000"/>
                <w:sz w:val="20"/>
              </w:rPr>
            </w:pPr>
          </w:p>
          <w:p w:rsidR="00636BC4" w:rsidRDefault="00636BC4" w:rsidP="00636BC4">
            <w:pPr>
              <w:rPr>
                <w:rFonts w:cstheme="minorHAnsi"/>
                <w:color w:val="000000"/>
                <w:sz w:val="20"/>
              </w:rPr>
            </w:pPr>
            <w:r>
              <w:rPr>
                <w:rFonts w:cstheme="minorHAnsi"/>
                <w:color w:val="000000"/>
                <w:sz w:val="20"/>
              </w:rPr>
              <w:t xml:space="preserve">Ideas to Discuss: </w:t>
            </w:r>
          </w:p>
          <w:p w:rsidR="00636BC4" w:rsidRPr="008818B2" w:rsidRDefault="008818B2" w:rsidP="008818B2">
            <w:pPr>
              <w:pStyle w:val="ListParagraph"/>
              <w:numPr>
                <w:ilvl w:val="0"/>
                <w:numId w:val="19"/>
              </w:numPr>
              <w:rPr>
                <w:rFonts w:cstheme="minorHAnsi"/>
                <w:color w:val="000000"/>
                <w:sz w:val="20"/>
              </w:rPr>
            </w:pPr>
            <w:r>
              <w:rPr>
                <w:rFonts w:cstheme="minorHAnsi"/>
                <w:color w:val="000000"/>
                <w:sz w:val="20"/>
              </w:rPr>
              <w:t>Cesar Chavez- Discuss the hardships of migrant workers and the obstacles that Cesar Chavez had to overcome in order to expand the rights of migrant workers.</w:t>
            </w:r>
            <w:r w:rsidR="00355E14" w:rsidRPr="008818B2">
              <w:rPr>
                <w:rFonts w:cstheme="minorHAnsi"/>
                <w:color w:val="000000"/>
                <w:sz w:val="20"/>
              </w:rPr>
              <w:t xml:space="preserve">  </w:t>
            </w:r>
            <w:r>
              <w:rPr>
                <w:rFonts w:cstheme="minorHAnsi"/>
                <w:color w:val="000000"/>
                <w:sz w:val="20"/>
              </w:rPr>
              <w:t xml:space="preserve">Talk about what character traits he displayed and how we </w:t>
            </w:r>
            <w:proofErr w:type="gramStart"/>
            <w:r>
              <w:rPr>
                <w:rFonts w:cstheme="minorHAnsi"/>
                <w:color w:val="000000"/>
                <w:sz w:val="20"/>
              </w:rPr>
              <w:t>exhibits</w:t>
            </w:r>
            <w:proofErr w:type="gramEnd"/>
            <w:r>
              <w:rPr>
                <w:rFonts w:cstheme="minorHAnsi"/>
                <w:color w:val="000000"/>
                <w:sz w:val="20"/>
              </w:rPr>
              <w:t xml:space="preserve"> those traits.</w:t>
            </w:r>
          </w:p>
          <w:p w:rsidR="00A55C09" w:rsidRDefault="008818B2" w:rsidP="00A55C09">
            <w:pPr>
              <w:pStyle w:val="ListParagraph"/>
              <w:numPr>
                <w:ilvl w:val="0"/>
                <w:numId w:val="19"/>
              </w:numPr>
              <w:rPr>
                <w:rFonts w:cstheme="minorHAnsi"/>
                <w:color w:val="000000"/>
                <w:sz w:val="20"/>
              </w:rPr>
            </w:pPr>
            <w:r>
              <w:rPr>
                <w:rFonts w:cstheme="minorHAnsi"/>
                <w:color w:val="000000"/>
                <w:sz w:val="20"/>
              </w:rPr>
              <w:t xml:space="preserve">Economics:  Discuss resources and how you decide what to spend your money on and what not to.  Talk about how much things cost and how you go about making your financial decisions (what you have to give up when you’re making a choice).  Look at the tags of different items in your </w:t>
            </w:r>
            <w:r>
              <w:rPr>
                <w:rFonts w:cstheme="minorHAnsi"/>
                <w:color w:val="000000"/>
                <w:sz w:val="20"/>
              </w:rPr>
              <w:lastRenderedPageBreak/>
              <w:t>home and discuss trade, consumers/producers, and currency.</w:t>
            </w:r>
          </w:p>
          <w:p w:rsidR="00A55C09" w:rsidRPr="00636BC4" w:rsidRDefault="00A55C09" w:rsidP="00A55C09">
            <w:pPr>
              <w:pStyle w:val="ListParagraph"/>
              <w:rPr>
                <w:rFonts w:cstheme="minorHAnsi"/>
                <w:color w:val="000000"/>
                <w:sz w:val="20"/>
              </w:rPr>
            </w:pPr>
          </w:p>
        </w:tc>
      </w:tr>
      <w:tr w:rsidR="00F12774" w:rsidTr="00FA08D0">
        <w:trPr>
          <w:trHeight w:val="331"/>
        </w:trPr>
        <w:tc>
          <w:tcPr>
            <w:tcW w:w="1908" w:type="dxa"/>
          </w:tcPr>
          <w:p w:rsidR="002A4E2F" w:rsidRPr="00C80090" w:rsidRDefault="002A4E2F" w:rsidP="00FC607C">
            <w:pPr>
              <w:rPr>
                <w:rFonts w:cstheme="minorHAnsi"/>
                <w:b/>
                <w:sz w:val="20"/>
              </w:rPr>
            </w:pPr>
            <w:r w:rsidRPr="00C80090">
              <w:rPr>
                <w:rFonts w:cstheme="minorHAnsi"/>
                <w:b/>
                <w:sz w:val="20"/>
              </w:rPr>
              <w:lastRenderedPageBreak/>
              <w:t xml:space="preserve">Reading and Language Arts </w:t>
            </w:r>
          </w:p>
          <w:p w:rsidR="00F12774" w:rsidRPr="00C80090" w:rsidRDefault="002A4E2F" w:rsidP="00FC607C">
            <w:pPr>
              <w:rPr>
                <w:rFonts w:cstheme="minorHAnsi"/>
                <w:b/>
                <w:i/>
                <w:sz w:val="20"/>
              </w:rPr>
            </w:pPr>
            <w:r w:rsidRPr="00C80090">
              <w:rPr>
                <w:rFonts w:cstheme="minorHAnsi"/>
                <w:b/>
                <w:i/>
                <w:sz w:val="20"/>
              </w:rPr>
              <w:t>(skills repeat throughout the year)</w:t>
            </w:r>
          </w:p>
        </w:tc>
        <w:tc>
          <w:tcPr>
            <w:tcW w:w="8190" w:type="dxa"/>
          </w:tcPr>
          <w:p w:rsidR="00F12774" w:rsidRPr="008E4DF9" w:rsidRDefault="008E4DF9" w:rsidP="008E4DF9">
            <w:pPr>
              <w:pStyle w:val="ListParagraph"/>
              <w:numPr>
                <w:ilvl w:val="0"/>
                <w:numId w:val="38"/>
              </w:numPr>
              <w:rPr>
                <w:rFonts w:ascii="Calibri" w:hAnsi="Calibri" w:cs="Calibri"/>
                <w:sz w:val="20"/>
                <w:szCs w:val="20"/>
              </w:rPr>
            </w:pPr>
            <w:r w:rsidRPr="008E4DF9">
              <w:rPr>
                <w:rFonts w:ascii="Calibri" w:hAnsi="Calibri" w:cs="Calibri"/>
                <w:sz w:val="20"/>
                <w:szCs w:val="20"/>
              </w:rPr>
              <w:t>Explain how specific aspects of a text’s illustrations contribute to what is conveyed by the words in a story (e.g., create mood, emphasize aspects of a character or setting)</w:t>
            </w:r>
          </w:p>
          <w:p w:rsidR="008E4DF9" w:rsidRPr="008E4DF9" w:rsidRDefault="008E4DF9" w:rsidP="008E4DF9">
            <w:pPr>
              <w:pStyle w:val="ListParagraph"/>
              <w:numPr>
                <w:ilvl w:val="0"/>
                <w:numId w:val="38"/>
              </w:numPr>
              <w:rPr>
                <w:rFonts w:ascii="Calibri" w:hAnsi="Calibri" w:cs="Calibri"/>
                <w:sz w:val="20"/>
                <w:szCs w:val="20"/>
              </w:rPr>
            </w:pPr>
            <w:r w:rsidRPr="008E4DF9">
              <w:rPr>
                <w:rFonts w:ascii="Calibri" w:hAnsi="Calibri" w:cs="Calibri"/>
                <w:sz w:val="20"/>
                <w:szCs w:val="20"/>
              </w:rPr>
              <w:t xml:space="preserve">Use information gained from illustrations (e.g., maps, photographs) and the words in a text to demonstrate understanding of the text (e.g., where, when, </w:t>
            </w:r>
            <w:r>
              <w:rPr>
                <w:rFonts w:ascii="Calibri" w:hAnsi="Calibri" w:cs="Calibri"/>
                <w:sz w:val="20"/>
                <w:szCs w:val="20"/>
              </w:rPr>
              <w:t>why, and how key events occur)</w:t>
            </w:r>
          </w:p>
          <w:p w:rsidR="008E4DF9" w:rsidRPr="008E4DF9" w:rsidRDefault="008E4DF9" w:rsidP="008E4DF9">
            <w:pPr>
              <w:pStyle w:val="AKS-Text"/>
              <w:numPr>
                <w:ilvl w:val="0"/>
                <w:numId w:val="38"/>
              </w:numPr>
              <w:rPr>
                <w:rFonts w:ascii="Calibri" w:hAnsi="Calibri" w:cs="Calibri"/>
                <w:sz w:val="20"/>
                <w:szCs w:val="20"/>
              </w:rPr>
            </w:pPr>
            <w:r w:rsidRPr="008E4DF9">
              <w:rPr>
                <w:rFonts w:ascii="Calibri" w:hAnsi="Calibri" w:cs="Calibri"/>
                <w:sz w:val="20"/>
                <w:szCs w:val="20"/>
              </w:rPr>
              <w:t>Read and comprehend literature, including stories, dramas, and poetry, at the high end of the grades 2–3 text complexity band independently and prof</w:t>
            </w:r>
            <w:r>
              <w:rPr>
                <w:rFonts w:ascii="Calibri" w:hAnsi="Calibri" w:cs="Calibri"/>
                <w:sz w:val="20"/>
                <w:szCs w:val="20"/>
              </w:rPr>
              <w:t>iciently by the end of grade 3 (</w:t>
            </w:r>
            <w:proofErr w:type="spellStart"/>
            <w:r>
              <w:rPr>
                <w:rFonts w:ascii="Calibri" w:hAnsi="Calibri" w:cs="Calibri"/>
                <w:sz w:val="20"/>
                <w:szCs w:val="20"/>
              </w:rPr>
              <w:t>Fountas</w:t>
            </w:r>
            <w:proofErr w:type="spellEnd"/>
            <w:r>
              <w:rPr>
                <w:rFonts w:ascii="Calibri" w:hAnsi="Calibri" w:cs="Calibri"/>
                <w:sz w:val="20"/>
                <w:szCs w:val="20"/>
              </w:rPr>
              <w:t xml:space="preserve"> and </w:t>
            </w:r>
            <w:proofErr w:type="spellStart"/>
            <w:r>
              <w:rPr>
                <w:rFonts w:ascii="Calibri" w:hAnsi="Calibri" w:cs="Calibri"/>
                <w:sz w:val="20"/>
                <w:szCs w:val="20"/>
              </w:rPr>
              <w:t>Pinnell</w:t>
            </w:r>
            <w:proofErr w:type="spellEnd"/>
            <w:r>
              <w:rPr>
                <w:rFonts w:ascii="Calibri" w:hAnsi="Calibri" w:cs="Calibri"/>
                <w:sz w:val="20"/>
                <w:szCs w:val="20"/>
              </w:rPr>
              <w:t xml:space="preserve"> level P)</w:t>
            </w:r>
          </w:p>
          <w:p w:rsidR="008E4DF9" w:rsidRPr="008E4DF9" w:rsidRDefault="008E4DF9" w:rsidP="008E4DF9">
            <w:pPr>
              <w:pStyle w:val="ListParagraph"/>
              <w:numPr>
                <w:ilvl w:val="0"/>
                <w:numId w:val="38"/>
              </w:numPr>
              <w:rPr>
                <w:rFonts w:ascii="Calibri" w:hAnsi="Calibri" w:cs="Calibri"/>
                <w:sz w:val="20"/>
                <w:szCs w:val="20"/>
              </w:rPr>
            </w:pPr>
            <w:r w:rsidRPr="008E4DF9">
              <w:rPr>
                <w:rFonts w:ascii="Calibri" w:hAnsi="Calibri" w:cs="Calibri"/>
                <w:sz w:val="20"/>
                <w:szCs w:val="20"/>
              </w:rPr>
              <w:t>Read and comprehend informational texts, including history/social studies, science, and technical texts, at the high end of the grades 2–3 text complexity band independently and proficiently by the end of grade 3 (CCGPS)</w:t>
            </w:r>
          </w:p>
          <w:p w:rsidR="008E4DF9" w:rsidRPr="008E4DF9" w:rsidRDefault="008E4DF9" w:rsidP="008E4DF9">
            <w:pPr>
              <w:pStyle w:val="ListParagraph"/>
              <w:numPr>
                <w:ilvl w:val="0"/>
                <w:numId w:val="38"/>
              </w:numPr>
              <w:rPr>
                <w:rFonts w:ascii="Calibri" w:hAnsi="Calibri" w:cs="Calibri"/>
                <w:sz w:val="20"/>
                <w:szCs w:val="20"/>
              </w:rPr>
            </w:pPr>
            <w:r w:rsidRPr="008E4DF9">
              <w:rPr>
                <w:rFonts w:ascii="Calibri" w:hAnsi="Calibri" w:cs="Calibri"/>
                <w:sz w:val="20"/>
                <w:szCs w:val="20"/>
              </w:rPr>
              <w:t>Create engaging audio recordings of stories or poems that demonstrate fluid reading at an understandable pace; add visual displays when appropriate to emphasize or enhance cert</w:t>
            </w:r>
            <w:r>
              <w:rPr>
                <w:rFonts w:ascii="Calibri" w:hAnsi="Calibri" w:cs="Calibri"/>
                <w:sz w:val="20"/>
                <w:szCs w:val="20"/>
              </w:rPr>
              <w:t xml:space="preserve">ain facts or details (CCGPS) </w:t>
            </w:r>
          </w:p>
          <w:p w:rsidR="008E4DF9" w:rsidRPr="008E4DF9" w:rsidRDefault="008E4DF9" w:rsidP="008E4DF9">
            <w:pPr>
              <w:pStyle w:val="ListParagraph"/>
              <w:numPr>
                <w:ilvl w:val="0"/>
                <w:numId w:val="38"/>
              </w:numPr>
              <w:rPr>
                <w:rFonts w:ascii="Calibri" w:hAnsi="Calibri" w:cs="Calibri"/>
                <w:sz w:val="20"/>
                <w:szCs w:val="20"/>
              </w:rPr>
            </w:pPr>
            <w:r w:rsidRPr="008E4DF9">
              <w:rPr>
                <w:rFonts w:ascii="Calibri" w:hAnsi="Calibri" w:cs="Calibri"/>
                <w:sz w:val="20"/>
                <w:szCs w:val="20"/>
              </w:rPr>
              <w:t xml:space="preserve">Speak in complete sentences when appropriate to task and situation in order to provide requested </w:t>
            </w:r>
            <w:r>
              <w:rPr>
                <w:rFonts w:ascii="Calibri" w:hAnsi="Calibri" w:cs="Calibri"/>
                <w:sz w:val="20"/>
                <w:szCs w:val="20"/>
              </w:rPr>
              <w:t>detail or clarification (CCGPS)</w:t>
            </w:r>
          </w:p>
          <w:p w:rsidR="008E4DF9" w:rsidRPr="008E4DF9" w:rsidRDefault="008E4DF9" w:rsidP="008E4DF9">
            <w:pPr>
              <w:pStyle w:val="Indicator-Text"/>
              <w:numPr>
                <w:ilvl w:val="0"/>
                <w:numId w:val="38"/>
              </w:numPr>
              <w:rPr>
                <w:rFonts w:ascii="Calibri" w:hAnsi="Calibri" w:cs="Calibri"/>
                <w:sz w:val="20"/>
                <w:szCs w:val="20"/>
              </w:rPr>
            </w:pPr>
            <w:r w:rsidRPr="008E4DF9">
              <w:rPr>
                <w:rFonts w:ascii="Calibri" w:hAnsi="Calibri" w:cs="Calibri"/>
                <w:sz w:val="20"/>
                <w:szCs w:val="20"/>
              </w:rPr>
              <w:t xml:space="preserve"> form and use comparative and superlative adjectives and adverbs, and choose between them depending on what is to be modified</w:t>
            </w:r>
          </w:p>
          <w:p w:rsidR="008E4DF9" w:rsidRPr="008E4DF9" w:rsidRDefault="008E4DF9" w:rsidP="008E4DF9">
            <w:pPr>
              <w:pStyle w:val="Indicator-Text"/>
              <w:numPr>
                <w:ilvl w:val="0"/>
                <w:numId w:val="38"/>
              </w:numPr>
              <w:rPr>
                <w:rFonts w:ascii="Calibri" w:hAnsi="Calibri" w:cs="Calibri"/>
                <w:sz w:val="20"/>
                <w:szCs w:val="20"/>
              </w:rPr>
            </w:pPr>
            <w:r w:rsidRPr="008E4DF9">
              <w:rPr>
                <w:rFonts w:ascii="Calibri" w:hAnsi="Calibri" w:cs="Calibri"/>
                <w:sz w:val="20"/>
                <w:szCs w:val="20"/>
              </w:rPr>
              <w:t>use commas in addresses</w:t>
            </w:r>
          </w:p>
          <w:p w:rsidR="008E4DF9" w:rsidRPr="008E4DF9" w:rsidRDefault="008E4DF9" w:rsidP="008E4DF9">
            <w:pPr>
              <w:pStyle w:val="ListParagraph"/>
              <w:numPr>
                <w:ilvl w:val="0"/>
                <w:numId w:val="38"/>
              </w:numPr>
              <w:rPr>
                <w:rFonts w:ascii="Calibri" w:hAnsi="Calibri" w:cs="Calibri"/>
                <w:sz w:val="20"/>
                <w:szCs w:val="20"/>
              </w:rPr>
            </w:pPr>
            <w:r w:rsidRPr="008E4DF9">
              <w:rPr>
                <w:rFonts w:ascii="Calibri" w:hAnsi="Calibri" w:cs="Calibri"/>
                <w:sz w:val="20"/>
                <w:szCs w:val="20"/>
              </w:rPr>
              <w:t>recognize and observe differences between the conventions of spoken and written standard English</w:t>
            </w:r>
          </w:p>
          <w:p w:rsidR="008E4DF9" w:rsidRPr="008E4DF9" w:rsidRDefault="008E4DF9" w:rsidP="008E4DF9">
            <w:pPr>
              <w:pStyle w:val="Indicator-Text"/>
              <w:numPr>
                <w:ilvl w:val="0"/>
                <w:numId w:val="38"/>
              </w:numPr>
              <w:rPr>
                <w:rFonts w:ascii="Calibri" w:hAnsi="Calibri" w:cs="Calibri"/>
                <w:sz w:val="20"/>
                <w:szCs w:val="20"/>
              </w:rPr>
            </w:pPr>
            <w:r w:rsidRPr="008E4DF9">
              <w:rPr>
                <w:rFonts w:ascii="Calibri" w:hAnsi="Calibri" w:cs="Calibri"/>
                <w:sz w:val="20"/>
                <w:szCs w:val="20"/>
              </w:rPr>
              <w:t>identify real-life connections between words and their use (e.g., describe people who are friendly or helpful)</w:t>
            </w:r>
          </w:p>
          <w:p w:rsidR="008E4DF9" w:rsidRPr="00C80090" w:rsidRDefault="008E4DF9" w:rsidP="00FC607C">
            <w:pPr>
              <w:rPr>
                <w:rFonts w:cstheme="minorHAnsi"/>
                <w:sz w:val="20"/>
              </w:rPr>
            </w:pPr>
          </w:p>
        </w:tc>
        <w:tc>
          <w:tcPr>
            <w:tcW w:w="4389" w:type="dxa"/>
          </w:tcPr>
          <w:p w:rsidR="002A4E2F" w:rsidRPr="00C80090" w:rsidRDefault="002A4E2F" w:rsidP="00A55C09">
            <w:pPr>
              <w:pStyle w:val="Pa7"/>
              <w:tabs>
                <w:tab w:val="right" w:pos="4613"/>
              </w:tabs>
              <w:spacing w:before="40"/>
              <w:rPr>
                <w:rFonts w:asciiTheme="minorHAnsi" w:hAnsiTheme="minorHAnsi" w:cstheme="minorHAnsi"/>
                <w:color w:val="000000"/>
                <w:sz w:val="20"/>
                <w:szCs w:val="22"/>
              </w:rPr>
            </w:pPr>
            <w:r w:rsidRPr="00C80090">
              <w:rPr>
                <w:rFonts w:asciiTheme="minorHAnsi" w:hAnsiTheme="minorHAnsi" w:cstheme="minorHAnsi"/>
                <w:color w:val="000000"/>
                <w:sz w:val="20"/>
                <w:szCs w:val="22"/>
              </w:rPr>
              <w:t>Read daily as a family. Share your own favorite</w:t>
            </w:r>
            <w:r w:rsidR="00355E14">
              <w:rPr>
                <w:rFonts w:asciiTheme="minorHAnsi" w:hAnsiTheme="minorHAnsi" w:cstheme="minorHAnsi"/>
                <w:color w:val="000000"/>
                <w:sz w:val="20"/>
                <w:szCs w:val="22"/>
              </w:rPr>
              <w:t xml:space="preserve"> c</w:t>
            </w:r>
            <w:r w:rsidRPr="00C80090">
              <w:rPr>
                <w:rFonts w:asciiTheme="minorHAnsi" w:hAnsiTheme="minorHAnsi" w:cstheme="minorHAnsi"/>
                <w:color w:val="000000"/>
                <w:sz w:val="20"/>
                <w:szCs w:val="22"/>
              </w:rPr>
              <w:t>hildhood books with your child.</w:t>
            </w:r>
            <w:r w:rsidR="00705522">
              <w:rPr>
                <w:rFonts w:asciiTheme="minorHAnsi" w:hAnsiTheme="minorHAnsi" w:cstheme="minorHAnsi"/>
                <w:color w:val="000000"/>
                <w:sz w:val="20"/>
                <w:szCs w:val="22"/>
              </w:rPr>
              <w:t xml:space="preserve">  Talk about and read different types of </w:t>
            </w:r>
            <w:r w:rsidR="00355E14">
              <w:rPr>
                <w:rFonts w:asciiTheme="minorHAnsi" w:hAnsiTheme="minorHAnsi" w:cstheme="minorHAnsi"/>
                <w:color w:val="000000"/>
                <w:sz w:val="20"/>
                <w:szCs w:val="22"/>
              </w:rPr>
              <w:t>books</w:t>
            </w:r>
            <w:r w:rsidR="00705522">
              <w:rPr>
                <w:rFonts w:asciiTheme="minorHAnsi" w:hAnsiTheme="minorHAnsi" w:cstheme="minorHAnsi"/>
                <w:color w:val="000000"/>
                <w:sz w:val="20"/>
                <w:szCs w:val="22"/>
              </w:rPr>
              <w:t xml:space="preserve"> with your child.</w:t>
            </w:r>
          </w:p>
          <w:p w:rsidR="002A4E2F" w:rsidRPr="00C80090" w:rsidRDefault="002A4E2F" w:rsidP="00FC607C">
            <w:pPr>
              <w:rPr>
                <w:rFonts w:cstheme="minorHAnsi"/>
                <w:sz w:val="20"/>
              </w:rPr>
            </w:pPr>
          </w:p>
          <w:p w:rsidR="00F12774" w:rsidRPr="00C80090" w:rsidRDefault="002A4E2F" w:rsidP="00FC607C">
            <w:pPr>
              <w:rPr>
                <w:rFonts w:cstheme="minorHAnsi"/>
                <w:color w:val="000000"/>
                <w:sz w:val="20"/>
              </w:rPr>
            </w:pPr>
            <w:r w:rsidRPr="00C80090">
              <w:rPr>
                <w:rFonts w:cstheme="minorHAnsi"/>
                <w:color w:val="000000"/>
                <w:sz w:val="20"/>
              </w:rPr>
              <w:t>Give books as special gifts and help your child build a personal library.</w:t>
            </w:r>
          </w:p>
          <w:p w:rsidR="002A4E2F" w:rsidRPr="00C80090" w:rsidRDefault="002A4E2F" w:rsidP="00FC607C">
            <w:pPr>
              <w:rPr>
                <w:rFonts w:cstheme="minorHAnsi"/>
                <w:color w:val="000000"/>
                <w:sz w:val="20"/>
              </w:rPr>
            </w:pPr>
          </w:p>
          <w:p w:rsidR="002A4E2F" w:rsidRPr="00C80090" w:rsidRDefault="002A4E2F" w:rsidP="00FC607C">
            <w:pPr>
              <w:rPr>
                <w:rFonts w:cstheme="minorHAnsi"/>
                <w:color w:val="000000"/>
                <w:sz w:val="20"/>
              </w:rPr>
            </w:pPr>
            <w:r w:rsidRPr="00C80090">
              <w:rPr>
                <w:rFonts w:cstheme="minorHAnsi"/>
                <w:color w:val="000000"/>
                <w:sz w:val="20"/>
              </w:rPr>
              <w:t>Ask your child to infer, predict, and summarize as they read. Use questions such as:</w:t>
            </w:r>
          </w:p>
          <w:p w:rsidR="002A4E2F" w:rsidRPr="00C80090" w:rsidRDefault="002A4E2F" w:rsidP="00FC607C">
            <w:pPr>
              <w:pStyle w:val="ListParagraph"/>
              <w:numPr>
                <w:ilvl w:val="0"/>
                <w:numId w:val="8"/>
              </w:numPr>
              <w:rPr>
                <w:rFonts w:cstheme="minorHAnsi"/>
                <w:color w:val="000000"/>
                <w:sz w:val="20"/>
              </w:rPr>
            </w:pPr>
            <w:r w:rsidRPr="00C80090">
              <w:rPr>
                <w:rFonts w:cstheme="minorHAnsi"/>
                <w:color w:val="000000"/>
                <w:sz w:val="20"/>
              </w:rPr>
              <w:t>Why do you think…?</w:t>
            </w:r>
          </w:p>
          <w:p w:rsidR="002A4E2F" w:rsidRPr="00C80090" w:rsidRDefault="002A4E2F" w:rsidP="00FC607C">
            <w:pPr>
              <w:pStyle w:val="ListParagraph"/>
              <w:numPr>
                <w:ilvl w:val="0"/>
                <w:numId w:val="8"/>
              </w:numPr>
              <w:rPr>
                <w:rFonts w:cstheme="minorHAnsi"/>
                <w:color w:val="000000"/>
                <w:sz w:val="20"/>
              </w:rPr>
            </w:pPr>
            <w:r w:rsidRPr="00C80090">
              <w:rPr>
                <w:rFonts w:cstheme="minorHAnsi"/>
                <w:color w:val="000000"/>
                <w:sz w:val="20"/>
              </w:rPr>
              <w:t>What will happen next…?</w:t>
            </w:r>
          </w:p>
          <w:p w:rsidR="002A4E2F" w:rsidRPr="00C80090" w:rsidRDefault="002A4E2F" w:rsidP="00FC607C">
            <w:pPr>
              <w:pStyle w:val="ListParagraph"/>
              <w:numPr>
                <w:ilvl w:val="0"/>
                <w:numId w:val="8"/>
              </w:numPr>
              <w:rPr>
                <w:rFonts w:cstheme="minorHAnsi"/>
                <w:color w:val="000000"/>
                <w:sz w:val="20"/>
              </w:rPr>
            </w:pPr>
            <w:r w:rsidRPr="00C80090">
              <w:rPr>
                <w:rFonts w:cstheme="minorHAnsi"/>
                <w:color w:val="000000"/>
                <w:sz w:val="20"/>
              </w:rPr>
              <w:t>What happened on this page/paragraph/chapter?</w:t>
            </w:r>
          </w:p>
          <w:p w:rsidR="002A4E2F" w:rsidRPr="00C80090" w:rsidRDefault="002A4E2F" w:rsidP="00FC607C">
            <w:pPr>
              <w:rPr>
                <w:rFonts w:cstheme="minorHAnsi"/>
                <w:color w:val="000000"/>
                <w:sz w:val="20"/>
              </w:rPr>
            </w:pPr>
          </w:p>
          <w:p w:rsidR="002A4E2F" w:rsidRPr="00C80090" w:rsidRDefault="002A4E2F" w:rsidP="00FC607C">
            <w:pPr>
              <w:rPr>
                <w:rFonts w:cstheme="minorHAnsi"/>
                <w:color w:val="000000"/>
                <w:sz w:val="20"/>
              </w:rPr>
            </w:pPr>
            <w:r w:rsidRPr="00C80090">
              <w:rPr>
                <w:rFonts w:cstheme="minorHAnsi"/>
                <w:color w:val="000000"/>
                <w:sz w:val="20"/>
              </w:rPr>
              <w:t>Read charts and graphs together. These can be found on cereal boxes, magazines, flyers, toy boxes, etc.</w:t>
            </w:r>
          </w:p>
          <w:p w:rsidR="00375E4F" w:rsidRPr="00C80090" w:rsidRDefault="00375E4F" w:rsidP="00FC607C">
            <w:pPr>
              <w:rPr>
                <w:rFonts w:cstheme="minorHAnsi"/>
                <w:color w:val="000000"/>
                <w:sz w:val="20"/>
              </w:rPr>
            </w:pPr>
            <w:r w:rsidRPr="00C80090">
              <w:rPr>
                <w:rFonts w:cstheme="minorHAnsi"/>
                <w:sz w:val="20"/>
              </w:rPr>
              <w:t xml:space="preserve">Call attention to frequently confused words in text, such as to, too, two; there, their, they’re. </w:t>
            </w:r>
          </w:p>
          <w:p w:rsidR="002A4E2F" w:rsidRPr="00C80090" w:rsidRDefault="002A4E2F" w:rsidP="00FC607C">
            <w:pPr>
              <w:rPr>
                <w:rFonts w:cstheme="minorHAnsi"/>
                <w:sz w:val="20"/>
              </w:rPr>
            </w:pPr>
          </w:p>
        </w:tc>
      </w:tr>
      <w:tr w:rsidR="00F12774" w:rsidTr="00FA08D0">
        <w:trPr>
          <w:trHeight w:val="1070"/>
        </w:trPr>
        <w:tc>
          <w:tcPr>
            <w:tcW w:w="1908" w:type="dxa"/>
          </w:tcPr>
          <w:p w:rsidR="00375E4F" w:rsidRPr="00C80090" w:rsidRDefault="00375E4F" w:rsidP="00FC607C">
            <w:pPr>
              <w:rPr>
                <w:rFonts w:cstheme="minorHAnsi"/>
                <w:b/>
                <w:sz w:val="20"/>
              </w:rPr>
            </w:pPr>
            <w:r w:rsidRPr="00C80090">
              <w:rPr>
                <w:rFonts w:cstheme="minorHAnsi"/>
                <w:b/>
                <w:sz w:val="20"/>
              </w:rPr>
              <w:t>Word Study</w:t>
            </w:r>
          </w:p>
          <w:p w:rsidR="00375E4F" w:rsidRPr="00C80090" w:rsidRDefault="00375E4F" w:rsidP="00FC607C">
            <w:pPr>
              <w:rPr>
                <w:rFonts w:cstheme="minorHAnsi"/>
                <w:sz w:val="20"/>
              </w:rPr>
            </w:pPr>
          </w:p>
          <w:p w:rsidR="00F12774" w:rsidRPr="00C80090" w:rsidRDefault="002A4E2F" w:rsidP="00FC607C">
            <w:pPr>
              <w:rPr>
                <w:rFonts w:cstheme="minorHAnsi"/>
                <w:sz w:val="20"/>
              </w:rPr>
            </w:pPr>
            <w:r w:rsidRPr="00C80090">
              <w:rPr>
                <w:rFonts w:cstheme="minorHAnsi"/>
                <w:sz w:val="20"/>
              </w:rPr>
              <w:t>Greek &amp; Latin Roots Vocabulary</w:t>
            </w:r>
          </w:p>
          <w:p w:rsidR="00375E4F" w:rsidRPr="00C80090" w:rsidRDefault="00375E4F" w:rsidP="00FC607C">
            <w:pPr>
              <w:rPr>
                <w:rFonts w:cstheme="minorHAnsi"/>
                <w:sz w:val="20"/>
              </w:rPr>
            </w:pPr>
          </w:p>
          <w:p w:rsidR="00375E4F" w:rsidRPr="00C80090" w:rsidRDefault="00375E4F" w:rsidP="00FC607C">
            <w:pPr>
              <w:rPr>
                <w:rFonts w:cstheme="minorHAnsi"/>
                <w:sz w:val="20"/>
              </w:rPr>
            </w:pPr>
            <w:r w:rsidRPr="00C80090">
              <w:rPr>
                <w:rFonts w:cstheme="minorHAnsi"/>
                <w:sz w:val="20"/>
              </w:rPr>
              <w:t>Handwriting</w:t>
            </w:r>
          </w:p>
        </w:tc>
        <w:tc>
          <w:tcPr>
            <w:tcW w:w="8190" w:type="dxa"/>
          </w:tcPr>
          <w:p w:rsidR="002A4E2F" w:rsidRDefault="002A4E2F" w:rsidP="00FC607C">
            <w:pPr>
              <w:pStyle w:val="ListParagraph"/>
              <w:numPr>
                <w:ilvl w:val="0"/>
                <w:numId w:val="10"/>
              </w:numPr>
              <w:autoSpaceDE w:val="0"/>
              <w:autoSpaceDN w:val="0"/>
              <w:adjustRightInd w:val="0"/>
              <w:rPr>
                <w:rFonts w:cstheme="minorHAnsi"/>
                <w:sz w:val="20"/>
              </w:rPr>
            </w:pPr>
            <w:r w:rsidRPr="00C80090">
              <w:rPr>
                <w:rFonts w:cstheme="minorHAnsi"/>
                <w:sz w:val="20"/>
              </w:rPr>
              <w:t>Divide &amp; Conquer = how to break words apart ( base/root, prefix, and suffix)</w:t>
            </w:r>
          </w:p>
          <w:p w:rsidR="00705522" w:rsidRDefault="00934B6B" w:rsidP="00FC607C">
            <w:pPr>
              <w:pStyle w:val="ListParagraph"/>
              <w:numPr>
                <w:ilvl w:val="0"/>
                <w:numId w:val="10"/>
              </w:numPr>
              <w:autoSpaceDE w:val="0"/>
              <w:autoSpaceDN w:val="0"/>
              <w:adjustRightInd w:val="0"/>
              <w:rPr>
                <w:rFonts w:cstheme="minorHAnsi"/>
                <w:sz w:val="20"/>
              </w:rPr>
            </w:pPr>
            <w:proofErr w:type="spellStart"/>
            <w:r>
              <w:rPr>
                <w:rFonts w:cstheme="minorHAnsi"/>
                <w:sz w:val="20"/>
              </w:rPr>
              <w:t>uni</w:t>
            </w:r>
            <w:proofErr w:type="spellEnd"/>
            <w:r>
              <w:rPr>
                <w:rFonts w:cstheme="minorHAnsi"/>
                <w:sz w:val="20"/>
              </w:rPr>
              <w:t>, unit</w:t>
            </w:r>
            <w:r w:rsidR="00705522">
              <w:rPr>
                <w:rFonts w:cstheme="minorHAnsi"/>
                <w:sz w:val="20"/>
              </w:rPr>
              <w:t xml:space="preserve"> (</w:t>
            </w:r>
            <w:r>
              <w:rPr>
                <w:rFonts w:cstheme="minorHAnsi"/>
                <w:sz w:val="20"/>
              </w:rPr>
              <w:t>one</w:t>
            </w:r>
            <w:r w:rsidR="00705522">
              <w:rPr>
                <w:rFonts w:cstheme="minorHAnsi"/>
                <w:sz w:val="20"/>
              </w:rPr>
              <w:t>)</w:t>
            </w:r>
          </w:p>
          <w:p w:rsidR="00F147CA" w:rsidRDefault="00934B6B" w:rsidP="00FC607C">
            <w:pPr>
              <w:pStyle w:val="ListParagraph"/>
              <w:numPr>
                <w:ilvl w:val="0"/>
                <w:numId w:val="10"/>
              </w:numPr>
              <w:autoSpaceDE w:val="0"/>
              <w:autoSpaceDN w:val="0"/>
              <w:adjustRightInd w:val="0"/>
              <w:rPr>
                <w:rFonts w:cstheme="minorHAnsi"/>
                <w:sz w:val="20"/>
              </w:rPr>
            </w:pPr>
            <w:r>
              <w:rPr>
                <w:rFonts w:cstheme="minorHAnsi"/>
                <w:sz w:val="20"/>
              </w:rPr>
              <w:t>bi (two)</w:t>
            </w:r>
          </w:p>
          <w:p w:rsidR="00934B6B" w:rsidRDefault="00934B6B" w:rsidP="00FC607C">
            <w:pPr>
              <w:pStyle w:val="ListParagraph"/>
              <w:numPr>
                <w:ilvl w:val="0"/>
                <w:numId w:val="10"/>
              </w:numPr>
              <w:autoSpaceDE w:val="0"/>
              <w:autoSpaceDN w:val="0"/>
              <w:adjustRightInd w:val="0"/>
              <w:rPr>
                <w:rFonts w:cstheme="minorHAnsi"/>
                <w:sz w:val="20"/>
              </w:rPr>
            </w:pPr>
            <w:r>
              <w:rPr>
                <w:rFonts w:cstheme="minorHAnsi"/>
                <w:sz w:val="20"/>
              </w:rPr>
              <w:t>tri (three)</w:t>
            </w:r>
          </w:p>
          <w:p w:rsidR="00375E4F" w:rsidRPr="00C80090" w:rsidRDefault="00375E4F" w:rsidP="00FC607C">
            <w:pPr>
              <w:rPr>
                <w:rFonts w:cstheme="minorHAnsi"/>
                <w:sz w:val="20"/>
              </w:rPr>
            </w:pPr>
          </w:p>
          <w:p w:rsidR="00375E4F" w:rsidRPr="00C80090" w:rsidRDefault="00375E4F" w:rsidP="00FC607C">
            <w:pPr>
              <w:pStyle w:val="ListParagraph"/>
              <w:numPr>
                <w:ilvl w:val="0"/>
                <w:numId w:val="9"/>
              </w:numPr>
              <w:rPr>
                <w:rFonts w:cstheme="minorHAnsi"/>
                <w:sz w:val="20"/>
              </w:rPr>
            </w:pPr>
            <w:r w:rsidRPr="00C80090">
              <w:rPr>
                <w:rFonts w:cstheme="minorHAnsi"/>
                <w:sz w:val="20"/>
              </w:rPr>
              <w:t>Write legibly in cursive</w:t>
            </w:r>
            <w:r w:rsidR="00705522">
              <w:rPr>
                <w:rFonts w:cstheme="minorHAnsi"/>
                <w:sz w:val="20"/>
              </w:rPr>
              <w:t>: All Letters Review &amp; Practice</w:t>
            </w:r>
          </w:p>
          <w:p w:rsidR="00F12774" w:rsidRPr="00C80090" w:rsidRDefault="00F12774" w:rsidP="00FC607C">
            <w:pPr>
              <w:rPr>
                <w:rFonts w:cstheme="minorHAnsi"/>
                <w:sz w:val="20"/>
              </w:rPr>
            </w:pPr>
          </w:p>
        </w:tc>
        <w:tc>
          <w:tcPr>
            <w:tcW w:w="4389" w:type="dxa"/>
          </w:tcPr>
          <w:p w:rsidR="00F12774" w:rsidRPr="00C80090" w:rsidRDefault="002A4E2F" w:rsidP="00FC607C">
            <w:pPr>
              <w:rPr>
                <w:rFonts w:cstheme="minorHAnsi"/>
                <w:sz w:val="20"/>
              </w:rPr>
            </w:pPr>
            <w:r w:rsidRPr="00C80090">
              <w:rPr>
                <w:rFonts w:cstheme="minorHAnsi"/>
                <w:sz w:val="20"/>
              </w:rPr>
              <w:t>Point out words with prefixes and suffixes as you are reading with your child. Ask them to divide and conquer the word to figure out the meaning.</w:t>
            </w:r>
            <w:r w:rsidR="00375E4F" w:rsidRPr="00C80090">
              <w:rPr>
                <w:rFonts w:cstheme="minorHAnsi"/>
                <w:sz w:val="20"/>
              </w:rPr>
              <w:t xml:space="preserve"> </w:t>
            </w:r>
          </w:p>
          <w:p w:rsidR="00375E4F" w:rsidRPr="00C80090" w:rsidRDefault="00375E4F" w:rsidP="00FC607C">
            <w:pPr>
              <w:rPr>
                <w:rFonts w:cstheme="minorHAnsi"/>
                <w:sz w:val="20"/>
              </w:rPr>
            </w:pPr>
          </w:p>
          <w:p w:rsidR="00375E4F" w:rsidRPr="00C80090" w:rsidRDefault="00375E4F" w:rsidP="00FC607C">
            <w:pPr>
              <w:rPr>
                <w:rFonts w:cstheme="minorHAnsi"/>
                <w:sz w:val="20"/>
              </w:rPr>
            </w:pPr>
            <w:r w:rsidRPr="00C80090">
              <w:rPr>
                <w:rFonts w:cstheme="minorHAnsi"/>
                <w:sz w:val="20"/>
              </w:rPr>
              <w:t>Encourage cursive handwriting at all times.</w:t>
            </w:r>
          </w:p>
          <w:p w:rsidR="00375E4F" w:rsidRPr="00C80090" w:rsidRDefault="00375E4F" w:rsidP="00FC607C">
            <w:pPr>
              <w:rPr>
                <w:rFonts w:cstheme="minorHAnsi"/>
                <w:sz w:val="20"/>
              </w:rPr>
            </w:pPr>
          </w:p>
        </w:tc>
      </w:tr>
      <w:tr w:rsidR="00F12774" w:rsidTr="0088082F">
        <w:trPr>
          <w:trHeight w:val="3320"/>
        </w:trPr>
        <w:tc>
          <w:tcPr>
            <w:tcW w:w="1908" w:type="dxa"/>
          </w:tcPr>
          <w:p w:rsidR="00F12774" w:rsidRPr="00C80090" w:rsidRDefault="00375E4F" w:rsidP="00FC607C">
            <w:pPr>
              <w:rPr>
                <w:rFonts w:cstheme="minorHAnsi"/>
                <w:b/>
                <w:sz w:val="20"/>
              </w:rPr>
            </w:pPr>
            <w:r w:rsidRPr="00C80090">
              <w:rPr>
                <w:rFonts w:cstheme="minorHAnsi"/>
                <w:b/>
                <w:sz w:val="20"/>
              </w:rPr>
              <w:lastRenderedPageBreak/>
              <w:t xml:space="preserve">Math </w:t>
            </w:r>
          </w:p>
          <w:p w:rsidR="00375E4F" w:rsidRPr="00C80090" w:rsidRDefault="00375E4F" w:rsidP="00FC607C">
            <w:pPr>
              <w:rPr>
                <w:rFonts w:cstheme="minorHAnsi"/>
                <w:sz w:val="20"/>
              </w:rPr>
            </w:pPr>
          </w:p>
          <w:p w:rsidR="00375E4F" w:rsidRPr="00C80090" w:rsidRDefault="00375E4F" w:rsidP="00FC607C">
            <w:pPr>
              <w:rPr>
                <w:rFonts w:cstheme="minorHAnsi"/>
                <w:sz w:val="20"/>
              </w:rPr>
            </w:pPr>
            <w:r w:rsidRPr="00C80090">
              <w:rPr>
                <w:rFonts w:cstheme="minorHAnsi"/>
                <w:sz w:val="20"/>
              </w:rPr>
              <w:t>Numbers and Operations in Base Ten</w:t>
            </w:r>
          </w:p>
        </w:tc>
        <w:tc>
          <w:tcPr>
            <w:tcW w:w="8190" w:type="dxa"/>
          </w:tcPr>
          <w:p w:rsidR="00705522" w:rsidRPr="008A0BDC" w:rsidRDefault="00705522" w:rsidP="008A0BDC">
            <w:pPr>
              <w:rPr>
                <w:rFonts w:eastAsia="Calibri" w:cstheme="minorHAnsi"/>
                <w:sz w:val="20"/>
                <w:u w:val="single"/>
              </w:rPr>
            </w:pPr>
            <w:r w:rsidRPr="008A0BDC">
              <w:rPr>
                <w:rFonts w:eastAsia="Calibri" w:cstheme="minorHAnsi"/>
                <w:sz w:val="20"/>
                <w:u w:val="single"/>
              </w:rPr>
              <w:t>CONTINUE to REVIEW:</w:t>
            </w:r>
          </w:p>
          <w:p w:rsidR="00375E4F" w:rsidRPr="00C80090" w:rsidRDefault="00FA08D0" w:rsidP="00A55C09">
            <w:pPr>
              <w:pStyle w:val="ListParagraph"/>
              <w:numPr>
                <w:ilvl w:val="0"/>
                <w:numId w:val="11"/>
              </w:numPr>
              <w:rPr>
                <w:rFonts w:eastAsia="Calibri" w:cstheme="minorHAnsi"/>
                <w:sz w:val="20"/>
              </w:rPr>
            </w:pPr>
            <w:r>
              <w:rPr>
                <w:rFonts w:eastAsia="Calibri" w:cstheme="minorHAnsi"/>
                <w:sz w:val="20"/>
              </w:rPr>
              <w:t>Place Value through the thousands place</w:t>
            </w:r>
          </w:p>
          <w:p w:rsidR="00375E4F" w:rsidRDefault="00375E4F" w:rsidP="00A55C09">
            <w:pPr>
              <w:pStyle w:val="ListParagraph"/>
              <w:numPr>
                <w:ilvl w:val="0"/>
                <w:numId w:val="11"/>
              </w:numPr>
              <w:rPr>
                <w:rFonts w:eastAsia="Calibri" w:cstheme="minorHAnsi"/>
                <w:sz w:val="20"/>
              </w:rPr>
            </w:pPr>
            <w:r w:rsidRPr="00C80090">
              <w:rPr>
                <w:rFonts w:eastAsia="Calibri" w:cstheme="minorHAnsi"/>
                <w:sz w:val="20"/>
              </w:rPr>
              <w:t>Adding and Subtracting Fluently</w:t>
            </w:r>
          </w:p>
          <w:p w:rsidR="00FA08D0" w:rsidRPr="00C80090" w:rsidRDefault="00FA08D0" w:rsidP="00A55C09">
            <w:pPr>
              <w:pStyle w:val="ListParagraph"/>
              <w:numPr>
                <w:ilvl w:val="0"/>
                <w:numId w:val="11"/>
              </w:numPr>
              <w:rPr>
                <w:rFonts w:eastAsia="Calibri" w:cstheme="minorHAnsi"/>
                <w:sz w:val="20"/>
              </w:rPr>
            </w:pPr>
            <w:r>
              <w:rPr>
                <w:rFonts w:eastAsia="Calibri" w:cstheme="minorHAnsi"/>
                <w:sz w:val="20"/>
              </w:rPr>
              <w:t>Bar Graphs, Pictographs, Line Plots</w:t>
            </w:r>
          </w:p>
          <w:p w:rsidR="00375E4F" w:rsidRPr="00C80090" w:rsidRDefault="00375E4F" w:rsidP="00A55C09">
            <w:pPr>
              <w:pStyle w:val="ListParagraph"/>
              <w:numPr>
                <w:ilvl w:val="0"/>
                <w:numId w:val="11"/>
              </w:numPr>
              <w:rPr>
                <w:rFonts w:eastAsia="Calibri" w:cstheme="minorHAnsi"/>
                <w:sz w:val="20"/>
              </w:rPr>
            </w:pPr>
            <w:r w:rsidRPr="00C80090">
              <w:rPr>
                <w:rFonts w:eastAsia="Calibri" w:cstheme="minorHAnsi"/>
                <w:sz w:val="20"/>
              </w:rPr>
              <w:t xml:space="preserve">Explaining Multiplication </w:t>
            </w:r>
            <w:r w:rsidR="00FA08D0">
              <w:rPr>
                <w:rFonts w:eastAsia="Calibri" w:cstheme="minorHAnsi"/>
                <w:sz w:val="20"/>
              </w:rPr>
              <w:t>Situations</w:t>
            </w:r>
          </w:p>
          <w:p w:rsidR="00375E4F" w:rsidRPr="00C80090" w:rsidRDefault="00375E4F" w:rsidP="00A55C09">
            <w:pPr>
              <w:pStyle w:val="ListParagraph"/>
              <w:numPr>
                <w:ilvl w:val="0"/>
                <w:numId w:val="11"/>
              </w:numPr>
              <w:rPr>
                <w:rFonts w:eastAsia="Calibri" w:cstheme="minorHAnsi"/>
                <w:sz w:val="20"/>
              </w:rPr>
            </w:pPr>
            <w:r w:rsidRPr="00C80090">
              <w:rPr>
                <w:rFonts w:eastAsia="Calibri" w:cstheme="minorHAnsi"/>
                <w:sz w:val="20"/>
              </w:rPr>
              <w:t xml:space="preserve">Multiplying </w:t>
            </w:r>
            <w:r w:rsidR="00FA08D0">
              <w:rPr>
                <w:rFonts w:eastAsia="Calibri" w:cstheme="minorHAnsi"/>
                <w:sz w:val="20"/>
              </w:rPr>
              <w:t>Single</w:t>
            </w:r>
            <w:r w:rsidRPr="00C80090">
              <w:rPr>
                <w:rFonts w:eastAsia="Calibri" w:cstheme="minorHAnsi"/>
                <w:sz w:val="20"/>
              </w:rPr>
              <w:t>-Digit Numbers</w:t>
            </w:r>
          </w:p>
          <w:p w:rsidR="00375E4F" w:rsidRPr="00C80090" w:rsidRDefault="00375E4F" w:rsidP="00A55C09">
            <w:pPr>
              <w:pStyle w:val="ListParagraph"/>
              <w:numPr>
                <w:ilvl w:val="0"/>
                <w:numId w:val="11"/>
              </w:numPr>
              <w:rPr>
                <w:rFonts w:eastAsia="Calibri" w:cstheme="minorHAnsi"/>
                <w:sz w:val="20"/>
              </w:rPr>
            </w:pPr>
            <w:r w:rsidRPr="00C80090">
              <w:rPr>
                <w:rFonts w:eastAsia="Calibri" w:cstheme="minorHAnsi"/>
                <w:sz w:val="20"/>
              </w:rPr>
              <w:t xml:space="preserve">Explaining Division </w:t>
            </w:r>
            <w:r w:rsidR="00FA08D0">
              <w:rPr>
                <w:rFonts w:eastAsia="Calibri" w:cstheme="minorHAnsi"/>
                <w:sz w:val="20"/>
              </w:rPr>
              <w:t>Situations</w:t>
            </w:r>
          </w:p>
          <w:p w:rsidR="00375E4F" w:rsidRPr="00C80090" w:rsidRDefault="00375E4F" w:rsidP="00A55C09">
            <w:pPr>
              <w:pStyle w:val="ListParagraph"/>
              <w:numPr>
                <w:ilvl w:val="0"/>
                <w:numId w:val="11"/>
              </w:numPr>
              <w:rPr>
                <w:rFonts w:eastAsia="Calibri" w:cstheme="minorHAnsi"/>
                <w:sz w:val="20"/>
              </w:rPr>
            </w:pPr>
            <w:r w:rsidRPr="00C80090">
              <w:rPr>
                <w:rFonts w:eastAsia="Calibri" w:cstheme="minorHAnsi"/>
                <w:sz w:val="20"/>
              </w:rPr>
              <w:t>Dividing Single Digit Divisors</w:t>
            </w:r>
          </w:p>
          <w:p w:rsidR="00375E4F" w:rsidRPr="00C80090" w:rsidRDefault="00375E4F" w:rsidP="00A55C09">
            <w:pPr>
              <w:pStyle w:val="ListParagraph"/>
              <w:numPr>
                <w:ilvl w:val="0"/>
                <w:numId w:val="11"/>
              </w:numPr>
              <w:rPr>
                <w:rFonts w:eastAsia="Calibri" w:cstheme="minorHAnsi"/>
                <w:sz w:val="20"/>
              </w:rPr>
            </w:pPr>
            <w:r w:rsidRPr="00C80090">
              <w:rPr>
                <w:rFonts w:eastAsia="Calibri" w:cstheme="minorHAnsi"/>
                <w:sz w:val="20"/>
              </w:rPr>
              <w:t>Explaining Multiplication as Comparison</w:t>
            </w:r>
          </w:p>
          <w:p w:rsidR="00375E4F" w:rsidRPr="00C80090" w:rsidRDefault="00375E4F" w:rsidP="00A55C09">
            <w:pPr>
              <w:pStyle w:val="ListParagraph"/>
              <w:numPr>
                <w:ilvl w:val="0"/>
                <w:numId w:val="11"/>
              </w:numPr>
              <w:rPr>
                <w:rFonts w:eastAsia="Calibri" w:cstheme="minorHAnsi"/>
                <w:sz w:val="20"/>
              </w:rPr>
            </w:pPr>
            <w:r w:rsidRPr="00C80090">
              <w:rPr>
                <w:rFonts w:eastAsia="Calibri" w:cstheme="minorHAnsi"/>
                <w:sz w:val="20"/>
              </w:rPr>
              <w:t>Solving Multiplication and Division Problems</w:t>
            </w:r>
          </w:p>
          <w:p w:rsidR="00375E4F" w:rsidRDefault="00375E4F" w:rsidP="00A55C09">
            <w:pPr>
              <w:pStyle w:val="ListParagraph"/>
              <w:numPr>
                <w:ilvl w:val="0"/>
                <w:numId w:val="11"/>
              </w:numPr>
              <w:rPr>
                <w:rFonts w:eastAsia="Calibri" w:cstheme="minorHAnsi"/>
                <w:sz w:val="20"/>
              </w:rPr>
            </w:pPr>
            <w:r w:rsidRPr="00C80090">
              <w:rPr>
                <w:rFonts w:eastAsia="Calibri" w:cstheme="minorHAnsi"/>
                <w:sz w:val="20"/>
              </w:rPr>
              <w:t>Solving Multi-Step Word Problems</w:t>
            </w:r>
          </w:p>
          <w:p w:rsidR="00A55C09" w:rsidRPr="00FA08D0" w:rsidRDefault="00A55C09" w:rsidP="00A55C09">
            <w:pPr>
              <w:pStyle w:val="ListParagraph"/>
              <w:numPr>
                <w:ilvl w:val="0"/>
                <w:numId w:val="11"/>
              </w:numPr>
              <w:rPr>
                <w:rFonts w:cstheme="minorHAnsi"/>
                <w:sz w:val="20"/>
                <w:szCs w:val="20"/>
              </w:rPr>
            </w:pPr>
            <w:r w:rsidRPr="00FA08D0">
              <w:rPr>
                <w:rFonts w:cstheme="minorHAnsi"/>
                <w:sz w:val="20"/>
                <w:szCs w:val="20"/>
              </w:rPr>
              <w:t>Applying Properties</w:t>
            </w:r>
            <w:r>
              <w:rPr>
                <w:rFonts w:cstheme="minorHAnsi"/>
                <w:sz w:val="20"/>
                <w:szCs w:val="20"/>
              </w:rPr>
              <w:t xml:space="preserve"> (identity, commutative, associative, distributive, zero)</w:t>
            </w:r>
          </w:p>
          <w:p w:rsidR="00A55C09" w:rsidRPr="00FA08D0" w:rsidRDefault="00A55C09" w:rsidP="00A55C09">
            <w:pPr>
              <w:pStyle w:val="ListParagraph"/>
              <w:numPr>
                <w:ilvl w:val="0"/>
                <w:numId w:val="11"/>
              </w:numPr>
              <w:rPr>
                <w:rFonts w:cstheme="minorHAnsi"/>
                <w:sz w:val="20"/>
                <w:szCs w:val="20"/>
              </w:rPr>
            </w:pPr>
            <w:r w:rsidRPr="00FA08D0">
              <w:rPr>
                <w:rFonts w:cstheme="minorHAnsi"/>
                <w:sz w:val="20"/>
                <w:szCs w:val="20"/>
              </w:rPr>
              <w:t>Understanding Division as Unknown-Factor Problem</w:t>
            </w:r>
          </w:p>
          <w:p w:rsidR="00A55C09" w:rsidRPr="00FA08D0" w:rsidRDefault="00A55C09" w:rsidP="00A55C09">
            <w:pPr>
              <w:pStyle w:val="ListParagraph"/>
              <w:numPr>
                <w:ilvl w:val="0"/>
                <w:numId w:val="11"/>
              </w:numPr>
              <w:rPr>
                <w:rFonts w:cstheme="minorHAnsi"/>
                <w:sz w:val="20"/>
                <w:szCs w:val="20"/>
              </w:rPr>
            </w:pPr>
            <w:r w:rsidRPr="00FA08D0">
              <w:rPr>
                <w:rFonts w:cstheme="minorHAnsi"/>
                <w:sz w:val="20"/>
                <w:szCs w:val="20"/>
              </w:rPr>
              <w:t>Multiplying and Dividing Fluently</w:t>
            </w:r>
          </w:p>
          <w:p w:rsidR="00A55C09" w:rsidRPr="00FA08D0" w:rsidRDefault="00A55C09" w:rsidP="00A55C09">
            <w:pPr>
              <w:pStyle w:val="ListParagraph"/>
              <w:numPr>
                <w:ilvl w:val="0"/>
                <w:numId w:val="11"/>
              </w:numPr>
              <w:rPr>
                <w:rFonts w:cstheme="minorHAnsi"/>
                <w:sz w:val="20"/>
                <w:szCs w:val="20"/>
              </w:rPr>
            </w:pPr>
            <w:r w:rsidRPr="00FA08D0">
              <w:rPr>
                <w:rFonts w:cstheme="minorHAnsi"/>
                <w:sz w:val="20"/>
                <w:szCs w:val="20"/>
              </w:rPr>
              <w:t>Solving Word Problems</w:t>
            </w:r>
          </w:p>
          <w:p w:rsidR="00A55C09" w:rsidRPr="00FA08D0" w:rsidRDefault="00A55C09" w:rsidP="00A55C09">
            <w:pPr>
              <w:pStyle w:val="ListParagraph"/>
              <w:numPr>
                <w:ilvl w:val="0"/>
                <w:numId w:val="11"/>
              </w:numPr>
              <w:rPr>
                <w:rFonts w:cstheme="minorHAnsi"/>
                <w:sz w:val="20"/>
                <w:szCs w:val="20"/>
              </w:rPr>
            </w:pPr>
            <w:r w:rsidRPr="00FA08D0">
              <w:rPr>
                <w:rFonts w:cstheme="minorHAnsi"/>
                <w:sz w:val="20"/>
                <w:szCs w:val="20"/>
              </w:rPr>
              <w:t xml:space="preserve">Assessing Answer Reasonableness </w:t>
            </w:r>
          </w:p>
          <w:p w:rsidR="00A55C09" w:rsidRPr="00FA08D0" w:rsidRDefault="00A55C09" w:rsidP="00A55C09">
            <w:pPr>
              <w:pStyle w:val="ListParagraph"/>
              <w:numPr>
                <w:ilvl w:val="0"/>
                <w:numId w:val="11"/>
              </w:numPr>
              <w:rPr>
                <w:rFonts w:cstheme="minorHAnsi"/>
                <w:sz w:val="20"/>
                <w:szCs w:val="20"/>
              </w:rPr>
            </w:pPr>
            <w:r w:rsidRPr="00FA08D0">
              <w:rPr>
                <w:rFonts w:cstheme="minorHAnsi"/>
                <w:sz w:val="20"/>
                <w:szCs w:val="20"/>
              </w:rPr>
              <w:t>Extending and Explaining Patterns</w:t>
            </w:r>
          </w:p>
          <w:p w:rsidR="00A55C09" w:rsidRPr="00FA08D0" w:rsidRDefault="00A55C09" w:rsidP="00A55C09">
            <w:pPr>
              <w:pStyle w:val="ListParagraph"/>
              <w:numPr>
                <w:ilvl w:val="0"/>
                <w:numId w:val="11"/>
              </w:numPr>
              <w:rPr>
                <w:rFonts w:cstheme="minorHAnsi"/>
                <w:sz w:val="20"/>
                <w:szCs w:val="20"/>
              </w:rPr>
            </w:pPr>
            <w:r w:rsidRPr="00FA08D0">
              <w:rPr>
                <w:rFonts w:cstheme="minorHAnsi"/>
                <w:sz w:val="20"/>
                <w:szCs w:val="20"/>
              </w:rPr>
              <w:t>Understanding and Measuring Area</w:t>
            </w:r>
          </w:p>
          <w:p w:rsidR="00A55C09" w:rsidRPr="00FA08D0" w:rsidRDefault="00A55C09" w:rsidP="00A55C09">
            <w:pPr>
              <w:pStyle w:val="ListParagraph"/>
              <w:numPr>
                <w:ilvl w:val="0"/>
                <w:numId w:val="11"/>
              </w:numPr>
              <w:rPr>
                <w:rFonts w:cstheme="minorHAnsi"/>
                <w:sz w:val="20"/>
                <w:szCs w:val="20"/>
              </w:rPr>
            </w:pPr>
            <w:r w:rsidRPr="00FA08D0">
              <w:rPr>
                <w:rFonts w:cstheme="minorHAnsi"/>
                <w:sz w:val="20"/>
                <w:szCs w:val="20"/>
              </w:rPr>
              <w:t>Demonstrating Area Concepts</w:t>
            </w:r>
          </w:p>
          <w:p w:rsidR="00A55C09" w:rsidRPr="00FA08D0" w:rsidRDefault="00A55C09" w:rsidP="00A55C09">
            <w:pPr>
              <w:pStyle w:val="ListParagraph"/>
              <w:numPr>
                <w:ilvl w:val="0"/>
                <w:numId w:val="11"/>
              </w:numPr>
              <w:rPr>
                <w:rFonts w:cstheme="minorHAnsi"/>
                <w:sz w:val="20"/>
                <w:szCs w:val="20"/>
              </w:rPr>
            </w:pPr>
            <w:r w:rsidRPr="00FA08D0">
              <w:rPr>
                <w:rFonts w:cstheme="minorHAnsi"/>
                <w:sz w:val="20"/>
                <w:szCs w:val="20"/>
              </w:rPr>
              <w:t>Understanding Multiplication through Area Models</w:t>
            </w:r>
          </w:p>
          <w:p w:rsidR="00A55C09" w:rsidRPr="00FA08D0" w:rsidRDefault="00A55C09" w:rsidP="00A55C09">
            <w:pPr>
              <w:pStyle w:val="ListParagraph"/>
              <w:numPr>
                <w:ilvl w:val="0"/>
                <w:numId w:val="11"/>
              </w:numPr>
              <w:rPr>
                <w:rFonts w:cstheme="minorHAnsi"/>
                <w:sz w:val="20"/>
                <w:szCs w:val="20"/>
              </w:rPr>
            </w:pPr>
            <w:r w:rsidRPr="00FA08D0">
              <w:rPr>
                <w:rFonts w:cstheme="minorHAnsi"/>
                <w:sz w:val="20"/>
                <w:szCs w:val="20"/>
              </w:rPr>
              <w:t>Recognize Area as Additive</w:t>
            </w:r>
          </w:p>
          <w:p w:rsidR="00A55C09" w:rsidRPr="00FA08D0" w:rsidRDefault="00A55C09" w:rsidP="00A55C09">
            <w:pPr>
              <w:pStyle w:val="ListParagraph"/>
              <w:numPr>
                <w:ilvl w:val="0"/>
                <w:numId w:val="11"/>
              </w:numPr>
              <w:rPr>
                <w:rFonts w:cstheme="minorHAnsi"/>
                <w:sz w:val="20"/>
                <w:szCs w:val="20"/>
              </w:rPr>
            </w:pPr>
            <w:r w:rsidRPr="00FA08D0">
              <w:rPr>
                <w:rFonts w:cstheme="minorHAnsi"/>
                <w:sz w:val="20"/>
                <w:szCs w:val="20"/>
              </w:rPr>
              <w:t>Drawing Scaled Graphs to Solve Problems</w:t>
            </w:r>
          </w:p>
          <w:p w:rsidR="00A55C09" w:rsidRPr="00FA08D0" w:rsidRDefault="00A55C09" w:rsidP="00A55C09">
            <w:pPr>
              <w:pStyle w:val="ListParagraph"/>
              <w:numPr>
                <w:ilvl w:val="0"/>
                <w:numId w:val="11"/>
              </w:numPr>
              <w:rPr>
                <w:rFonts w:cstheme="minorHAnsi"/>
                <w:sz w:val="20"/>
                <w:szCs w:val="20"/>
              </w:rPr>
            </w:pPr>
            <w:r w:rsidRPr="00FA08D0">
              <w:rPr>
                <w:rFonts w:cstheme="minorHAnsi"/>
                <w:sz w:val="20"/>
                <w:szCs w:val="20"/>
              </w:rPr>
              <w:t>Generating Measurement Data</w:t>
            </w:r>
          </w:p>
          <w:p w:rsidR="00A55C09" w:rsidRPr="000523B5" w:rsidRDefault="00A55C09" w:rsidP="00A55C09">
            <w:pPr>
              <w:pStyle w:val="ListParagraph"/>
              <w:numPr>
                <w:ilvl w:val="0"/>
                <w:numId w:val="11"/>
              </w:numPr>
              <w:rPr>
                <w:rFonts w:eastAsia="Calibri" w:cstheme="minorHAnsi"/>
                <w:sz w:val="20"/>
              </w:rPr>
            </w:pPr>
            <w:r w:rsidRPr="00FA08D0">
              <w:rPr>
                <w:rFonts w:cstheme="minorHAnsi"/>
                <w:sz w:val="20"/>
                <w:szCs w:val="20"/>
              </w:rPr>
              <w:t>Creating Line Plots from Measurement Data</w:t>
            </w:r>
          </w:p>
          <w:p w:rsidR="000523B5" w:rsidRPr="00A55C09" w:rsidRDefault="000523B5" w:rsidP="000523B5">
            <w:pPr>
              <w:pStyle w:val="ListParagraph"/>
              <w:numPr>
                <w:ilvl w:val="0"/>
                <w:numId w:val="11"/>
              </w:numPr>
              <w:rPr>
                <w:rFonts w:cstheme="minorHAnsi"/>
                <w:sz w:val="20"/>
              </w:rPr>
            </w:pPr>
            <w:r>
              <w:rPr>
                <w:rFonts w:cstheme="minorHAnsi"/>
                <w:sz w:val="20"/>
                <w:szCs w:val="20"/>
              </w:rPr>
              <w:t>Identifying, Drawing, examining, classifying quadrilaterals (four sided figures)</w:t>
            </w:r>
          </w:p>
          <w:p w:rsidR="000523B5" w:rsidRPr="00A55C09" w:rsidRDefault="000523B5" w:rsidP="000523B5">
            <w:pPr>
              <w:pStyle w:val="ListParagraph"/>
              <w:numPr>
                <w:ilvl w:val="0"/>
                <w:numId w:val="11"/>
              </w:numPr>
              <w:rPr>
                <w:rFonts w:cstheme="minorHAnsi"/>
                <w:sz w:val="20"/>
              </w:rPr>
            </w:pPr>
            <w:r>
              <w:rPr>
                <w:rFonts w:cstheme="minorHAnsi"/>
                <w:sz w:val="20"/>
                <w:szCs w:val="20"/>
              </w:rPr>
              <w:t>Comparing and contrasting attributes of quadrilaterals</w:t>
            </w:r>
          </w:p>
          <w:p w:rsidR="000523B5" w:rsidRPr="00A55C09" w:rsidRDefault="000523B5" w:rsidP="000523B5">
            <w:pPr>
              <w:pStyle w:val="ListParagraph"/>
              <w:numPr>
                <w:ilvl w:val="0"/>
                <w:numId w:val="11"/>
              </w:numPr>
              <w:rPr>
                <w:rFonts w:cstheme="minorHAnsi"/>
                <w:sz w:val="20"/>
              </w:rPr>
            </w:pPr>
            <w:r>
              <w:rPr>
                <w:rFonts w:cstheme="minorHAnsi"/>
                <w:sz w:val="20"/>
                <w:szCs w:val="20"/>
              </w:rPr>
              <w:t>Partitioning shapes and expressing areas of each part</w:t>
            </w:r>
          </w:p>
          <w:p w:rsidR="000523B5" w:rsidRPr="00A55C09" w:rsidRDefault="000523B5" w:rsidP="000523B5">
            <w:pPr>
              <w:pStyle w:val="ListParagraph"/>
              <w:numPr>
                <w:ilvl w:val="0"/>
                <w:numId w:val="11"/>
              </w:numPr>
              <w:rPr>
                <w:rFonts w:cstheme="minorHAnsi"/>
                <w:sz w:val="20"/>
              </w:rPr>
            </w:pPr>
            <w:r>
              <w:rPr>
                <w:rFonts w:cstheme="minorHAnsi"/>
                <w:sz w:val="20"/>
                <w:szCs w:val="20"/>
              </w:rPr>
              <w:t>Modeling and explaining fraction representations</w:t>
            </w:r>
          </w:p>
          <w:p w:rsidR="000523B5" w:rsidRPr="00A55C09" w:rsidRDefault="000523B5" w:rsidP="000523B5">
            <w:pPr>
              <w:pStyle w:val="ListParagraph"/>
              <w:numPr>
                <w:ilvl w:val="0"/>
                <w:numId w:val="11"/>
              </w:numPr>
              <w:rPr>
                <w:rFonts w:cstheme="minorHAnsi"/>
                <w:sz w:val="20"/>
              </w:rPr>
            </w:pPr>
            <w:r>
              <w:rPr>
                <w:rFonts w:cstheme="minorHAnsi"/>
                <w:sz w:val="20"/>
                <w:szCs w:val="20"/>
              </w:rPr>
              <w:t>Representing fractions on number lines</w:t>
            </w:r>
          </w:p>
          <w:p w:rsidR="000523B5" w:rsidRPr="00A32427" w:rsidRDefault="000523B5" w:rsidP="000523B5">
            <w:pPr>
              <w:pStyle w:val="ListParagraph"/>
              <w:numPr>
                <w:ilvl w:val="0"/>
                <w:numId w:val="11"/>
              </w:numPr>
              <w:rPr>
                <w:rFonts w:cstheme="minorHAnsi"/>
                <w:sz w:val="20"/>
              </w:rPr>
            </w:pPr>
            <w:r>
              <w:rPr>
                <w:rFonts w:cstheme="minorHAnsi"/>
                <w:sz w:val="20"/>
                <w:szCs w:val="20"/>
              </w:rPr>
              <w:t>Explain equivalence of fractions</w:t>
            </w:r>
          </w:p>
          <w:p w:rsidR="000523B5" w:rsidRPr="00A32427" w:rsidRDefault="000523B5" w:rsidP="000523B5">
            <w:pPr>
              <w:pStyle w:val="ListParagraph"/>
              <w:numPr>
                <w:ilvl w:val="0"/>
                <w:numId w:val="11"/>
              </w:numPr>
              <w:rPr>
                <w:rFonts w:cstheme="minorHAnsi"/>
                <w:sz w:val="20"/>
              </w:rPr>
            </w:pPr>
            <w:r>
              <w:rPr>
                <w:rFonts w:cstheme="minorHAnsi"/>
                <w:sz w:val="20"/>
                <w:szCs w:val="20"/>
              </w:rPr>
              <w:t>Expressing whole numbers as fractions</w:t>
            </w:r>
          </w:p>
          <w:p w:rsidR="000523B5" w:rsidRPr="00A32427" w:rsidRDefault="000523B5" w:rsidP="000523B5">
            <w:pPr>
              <w:pStyle w:val="ListParagraph"/>
              <w:numPr>
                <w:ilvl w:val="0"/>
                <w:numId w:val="11"/>
              </w:numPr>
              <w:rPr>
                <w:rFonts w:cstheme="minorHAnsi"/>
                <w:sz w:val="20"/>
              </w:rPr>
            </w:pPr>
            <w:r>
              <w:rPr>
                <w:rFonts w:cstheme="minorHAnsi"/>
                <w:sz w:val="20"/>
                <w:szCs w:val="20"/>
              </w:rPr>
              <w:t>Comparing fractions</w:t>
            </w:r>
          </w:p>
          <w:p w:rsidR="000523B5" w:rsidRPr="00A32427" w:rsidRDefault="000523B5" w:rsidP="000523B5">
            <w:pPr>
              <w:pStyle w:val="ListParagraph"/>
              <w:numPr>
                <w:ilvl w:val="0"/>
                <w:numId w:val="11"/>
              </w:numPr>
              <w:rPr>
                <w:rFonts w:cstheme="minorHAnsi"/>
                <w:sz w:val="20"/>
              </w:rPr>
            </w:pPr>
            <w:r>
              <w:rPr>
                <w:rFonts w:cstheme="minorHAnsi"/>
                <w:sz w:val="20"/>
                <w:szCs w:val="20"/>
              </w:rPr>
              <w:t>Drawing scaled graphs to solve problems</w:t>
            </w:r>
          </w:p>
          <w:p w:rsidR="000523B5" w:rsidRPr="00FA08D0" w:rsidRDefault="000523B5" w:rsidP="000523B5">
            <w:pPr>
              <w:pStyle w:val="ListParagraph"/>
              <w:numPr>
                <w:ilvl w:val="0"/>
                <w:numId w:val="11"/>
              </w:numPr>
              <w:rPr>
                <w:rFonts w:cstheme="minorHAnsi"/>
                <w:sz w:val="20"/>
                <w:szCs w:val="20"/>
              </w:rPr>
            </w:pPr>
            <w:r w:rsidRPr="00FA08D0">
              <w:rPr>
                <w:rFonts w:cstheme="minorHAnsi"/>
                <w:sz w:val="20"/>
                <w:szCs w:val="20"/>
              </w:rPr>
              <w:t>Generating Measurement Data</w:t>
            </w:r>
          </w:p>
          <w:p w:rsidR="000523B5" w:rsidRPr="00C80090" w:rsidRDefault="000523B5" w:rsidP="000523B5">
            <w:pPr>
              <w:pStyle w:val="ListParagraph"/>
              <w:numPr>
                <w:ilvl w:val="0"/>
                <w:numId w:val="11"/>
              </w:numPr>
              <w:rPr>
                <w:rFonts w:eastAsia="Calibri" w:cstheme="minorHAnsi"/>
                <w:sz w:val="20"/>
              </w:rPr>
            </w:pPr>
            <w:r w:rsidRPr="00FA08D0">
              <w:rPr>
                <w:rFonts w:cstheme="minorHAnsi"/>
                <w:sz w:val="20"/>
                <w:szCs w:val="20"/>
              </w:rPr>
              <w:t>Creating Line Plots from Measurement Data</w:t>
            </w:r>
          </w:p>
          <w:p w:rsidR="00705522" w:rsidRPr="000523B5" w:rsidRDefault="00705522" w:rsidP="000523B5">
            <w:pPr>
              <w:rPr>
                <w:rFonts w:eastAsia="Calibri" w:cstheme="minorHAnsi"/>
                <w:sz w:val="20"/>
              </w:rPr>
            </w:pPr>
          </w:p>
          <w:p w:rsidR="00705522" w:rsidRDefault="008A0BDC" w:rsidP="00705522">
            <w:pPr>
              <w:rPr>
                <w:rFonts w:eastAsia="Calibri" w:cstheme="minorHAnsi"/>
                <w:sz w:val="20"/>
              </w:rPr>
            </w:pPr>
            <w:r w:rsidRPr="008A0BDC">
              <w:rPr>
                <w:rFonts w:eastAsia="Calibri" w:cstheme="minorHAnsi"/>
                <w:sz w:val="20"/>
                <w:u w:val="single"/>
              </w:rPr>
              <w:t>New Common Core/AKS for 2</w:t>
            </w:r>
            <w:r w:rsidRPr="008A0BDC">
              <w:rPr>
                <w:rFonts w:eastAsia="Calibri" w:cstheme="minorHAnsi"/>
                <w:sz w:val="20"/>
                <w:u w:val="single"/>
                <w:vertAlign w:val="superscript"/>
              </w:rPr>
              <w:t>nd</w:t>
            </w:r>
            <w:r w:rsidRPr="008A0BDC">
              <w:rPr>
                <w:rFonts w:eastAsia="Calibri" w:cstheme="minorHAnsi"/>
                <w:sz w:val="20"/>
                <w:u w:val="single"/>
              </w:rPr>
              <w:t xml:space="preserve"> 9 Weeks</w:t>
            </w:r>
            <w:r>
              <w:rPr>
                <w:rFonts w:eastAsia="Calibri" w:cstheme="minorHAnsi"/>
                <w:sz w:val="20"/>
              </w:rPr>
              <w:t>:</w:t>
            </w:r>
            <w:r w:rsidR="00FA08D0">
              <w:rPr>
                <w:rFonts w:eastAsia="Calibri" w:cstheme="minorHAnsi"/>
                <w:sz w:val="20"/>
              </w:rPr>
              <w:t xml:space="preserve"> (</w:t>
            </w:r>
            <w:r w:rsidR="000523B5">
              <w:rPr>
                <w:rFonts w:eastAsia="Calibri" w:cstheme="minorHAnsi"/>
                <w:sz w:val="20"/>
              </w:rPr>
              <w:t>measurement</w:t>
            </w:r>
            <w:r w:rsidR="00FA08D0">
              <w:rPr>
                <w:rFonts w:eastAsia="Calibri" w:cstheme="minorHAnsi"/>
                <w:sz w:val="20"/>
              </w:rPr>
              <w:t>)</w:t>
            </w:r>
          </w:p>
          <w:p w:rsidR="000523B5" w:rsidRPr="000523B5" w:rsidRDefault="000523B5" w:rsidP="000523B5">
            <w:pPr>
              <w:pStyle w:val="ListParagraph"/>
              <w:numPr>
                <w:ilvl w:val="0"/>
                <w:numId w:val="34"/>
              </w:numPr>
              <w:rPr>
                <w:rFonts w:cstheme="minorHAnsi"/>
                <w:sz w:val="20"/>
                <w:szCs w:val="20"/>
              </w:rPr>
            </w:pPr>
            <w:proofErr w:type="gramStart"/>
            <w:r w:rsidRPr="000523B5">
              <w:rPr>
                <w:rFonts w:cs="Calibri"/>
                <w:sz w:val="20"/>
                <w:szCs w:val="20"/>
              </w:rPr>
              <w:t>tell</w:t>
            </w:r>
            <w:proofErr w:type="gramEnd"/>
            <w:r w:rsidRPr="000523B5">
              <w:rPr>
                <w:rFonts w:cs="Calibri"/>
                <w:sz w:val="20"/>
                <w:szCs w:val="20"/>
              </w:rPr>
              <w:t xml:space="preserve"> and write time to the nearest minute and measure time intervals in minutes. Solve word problems involving addition and subtraction of time intervals in minutes, e.g., by representing the problem on a number line diagram</w:t>
            </w:r>
          </w:p>
          <w:p w:rsidR="000523B5" w:rsidRPr="000523B5" w:rsidRDefault="000523B5" w:rsidP="000523B5">
            <w:pPr>
              <w:pStyle w:val="ListParagraph"/>
              <w:numPr>
                <w:ilvl w:val="0"/>
                <w:numId w:val="34"/>
              </w:numPr>
              <w:rPr>
                <w:rFonts w:cstheme="minorHAnsi"/>
                <w:sz w:val="20"/>
                <w:szCs w:val="20"/>
              </w:rPr>
            </w:pPr>
            <w:proofErr w:type="gramStart"/>
            <w:r w:rsidRPr="000523B5">
              <w:rPr>
                <w:rFonts w:cstheme="minorHAnsi"/>
                <w:sz w:val="20"/>
                <w:szCs w:val="20"/>
              </w:rPr>
              <w:t>measure</w:t>
            </w:r>
            <w:proofErr w:type="gramEnd"/>
            <w:r w:rsidRPr="000523B5">
              <w:rPr>
                <w:rFonts w:cstheme="minorHAnsi"/>
                <w:sz w:val="20"/>
                <w:szCs w:val="20"/>
              </w:rPr>
              <w:t xml:space="preserve"> and estimate liquid volumes and masses of objects using standard units of grams (g), kilograms (kg), and liters (l).  Add, subtract, multiply, or divide to solve one-</w:t>
            </w:r>
            <w:r w:rsidRPr="000523B5">
              <w:rPr>
                <w:rFonts w:cstheme="minorHAnsi"/>
                <w:sz w:val="20"/>
                <w:szCs w:val="20"/>
              </w:rPr>
              <w:lastRenderedPageBreak/>
              <w:t>step word problems involving masses or volumes that are given in the same units, e.g., by using drawings (such as a beaker with a measurement scale) to represent the problem</w:t>
            </w:r>
          </w:p>
          <w:p w:rsidR="000523B5" w:rsidRPr="000523B5" w:rsidRDefault="000523B5" w:rsidP="000523B5">
            <w:pPr>
              <w:pStyle w:val="ListParagraph"/>
              <w:numPr>
                <w:ilvl w:val="0"/>
                <w:numId w:val="34"/>
              </w:numPr>
              <w:rPr>
                <w:rFonts w:cstheme="minorHAnsi"/>
                <w:sz w:val="20"/>
                <w:szCs w:val="20"/>
              </w:rPr>
            </w:pPr>
            <w:r w:rsidRPr="000523B5">
              <w:rPr>
                <w:rFonts w:cs="Calibri"/>
                <w:color w:val="000000"/>
                <w:sz w:val="20"/>
                <w:szCs w:val="20"/>
              </w:rPr>
              <w:t xml:space="preserve">solve </w:t>
            </w:r>
            <w:r w:rsidRPr="000523B5">
              <w:rPr>
                <w:rFonts w:cs="Calibri"/>
                <w:sz w:val="20"/>
                <w:szCs w:val="20"/>
              </w:rPr>
              <w:t>real world and mathematical problems involving the perimeters of polygons, including finding the perimeter given the side lengths, finding an unknown side length, and exhibiting rectangles with the same perimeters and different areas or the same areas with different perimeters</w:t>
            </w:r>
          </w:p>
          <w:p w:rsidR="000523B5" w:rsidRPr="000523B5" w:rsidRDefault="000523B5" w:rsidP="000523B5">
            <w:pPr>
              <w:pStyle w:val="ListParagraph"/>
              <w:numPr>
                <w:ilvl w:val="0"/>
                <w:numId w:val="34"/>
              </w:numPr>
              <w:rPr>
                <w:rFonts w:cstheme="minorHAnsi"/>
                <w:sz w:val="20"/>
                <w:szCs w:val="20"/>
              </w:rPr>
            </w:pPr>
            <w:r w:rsidRPr="000523B5">
              <w:rPr>
                <w:rFonts w:cstheme="minorHAnsi"/>
                <w:sz w:val="20"/>
                <w:szCs w:val="20"/>
              </w:rPr>
              <w:t>draw a scaled picture graph and a scaled bar graph to represent a data set with several categories; solve one- and two-step "how many more" and "how many less" problems using information presented in scaled bar graphs (e.g., draw a bar graph in which each square in the bar graph might represent 5 pets)</w:t>
            </w:r>
          </w:p>
          <w:p w:rsidR="000523B5" w:rsidRPr="000523B5" w:rsidRDefault="000523B5" w:rsidP="000523B5">
            <w:pPr>
              <w:pStyle w:val="ListParagraph"/>
              <w:numPr>
                <w:ilvl w:val="0"/>
                <w:numId w:val="34"/>
              </w:numPr>
              <w:rPr>
                <w:rFonts w:cs="Calibri"/>
                <w:sz w:val="20"/>
                <w:szCs w:val="20"/>
              </w:rPr>
            </w:pPr>
            <w:proofErr w:type="gramStart"/>
            <w:r w:rsidRPr="000523B5">
              <w:rPr>
                <w:rFonts w:cs="Calibri"/>
                <w:sz w:val="20"/>
                <w:szCs w:val="20"/>
              </w:rPr>
              <w:t>generate</w:t>
            </w:r>
            <w:proofErr w:type="gramEnd"/>
            <w:r w:rsidRPr="000523B5">
              <w:rPr>
                <w:rFonts w:cs="Calibri"/>
                <w:sz w:val="20"/>
                <w:szCs w:val="20"/>
              </w:rPr>
              <w:t xml:space="preserve"> measurement data by measuring lengths using rulers marked with halves and fourths of an inch.  Show the data by making a line plot, where the horizontal scale is marked off in appropriate units - whole numbers, halves, or quarters</w:t>
            </w:r>
          </w:p>
          <w:p w:rsidR="00A32427" w:rsidRPr="000523B5" w:rsidRDefault="00A32427" w:rsidP="000523B5">
            <w:pPr>
              <w:rPr>
                <w:rFonts w:eastAsia="Calibri" w:cstheme="minorHAnsi"/>
                <w:sz w:val="20"/>
              </w:rPr>
            </w:pPr>
          </w:p>
        </w:tc>
        <w:tc>
          <w:tcPr>
            <w:tcW w:w="4389" w:type="dxa"/>
          </w:tcPr>
          <w:p w:rsidR="00375E4F" w:rsidRDefault="00A55C09" w:rsidP="00A55C09">
            <w:pPr>
              <w:rPr>
                <w:rFonts w:cstheme="minorHAnsi"/>
                <w:sz w:val="20"/>
              </w:rPr>
            </w:pPr>
            <w:r>
              <w:rPr>
                <w:rFonts w:cstheme="minorHAnsi"/>
                <w:sz w:val="20"/>
              </w:rPr>
              <w:lastRenderedPageBreak/>
              <w:t>Practi</w:t>
            </w:r>
            <w:r w:rsidR="00F147CA">
              <w:rPr>
                <w:rFonts w:cstheme="minorHAnsi"/>
                <w:sz w:val="20"/>
              </w:rPr>
              <w:t>c</w:t>
            </w:r>
            <w:r>
              <w:rPr>
                <w:rFonts w:cstheme="minorHAnsi"/>
                <w:sz w:val="20"/>
              </w:rPr>
              <w:t>e their multiplication and division facts daily.  Use flash cards or drill your child in the car.</w:t>
            </w:r>
          </w:p>
          <w:p w:rsidR="00A55C09" w:rsidRPr="00C80090" w:rsidRDefault="00A55C09" w:rsidP="00FC607C">
            <w:pPr>
              <w:jc w:val="center"/>
              <w:rPr>
                <w:rFonts w:eastAsia="Times New Roman" w:cstheme="minorHAnsi"/>
                <w:i/>
                <w:sz w:val="20"/>
              </w:rPr>
            </w:pPr>
          </w:p>
          <w:p w:rsidR="00F12774" w:rsidRDefault="00FA08D0" w:rsidP="00FC607C">
            <w:pPr>
              <w:tabs>
                <w:tab w:val="left" w:pos="1260"/>
              </w:tabs>
              <w:rPr>
                <w:rFonts w:cstheme="minorHAnsi"/>
                <w:sz w:val="20"/>
              </w:rPr>
            </w:pPr>
            <w:r>
              <w:rPr>
                <w:rFonts w:cstheme="minorHAnsi"/>
                <w:sz w:val="20"/>
              </w:rPr>
              <w:t>Visit Mrs. Nestor’s class website for other math songs, games, and videos</w:t>
            </w:r>
          </w:p>
          <w:p w:rsidR="00FA08D0" w:rsidRDefault="00FA08D0" w:rsidP="00FC607C">
            <w:pPr>
              <w:tabs>
                <w:tab w:val="left" w:pos="1260"/>
              </w:tabs>
              <w:rPr>
                <w:rFonts w:cstheme="minorHAnsi"/>
                <w:sz w:val="20"/>
              </w:rPr>
            </w:pPr>
          </w:p>
          <w:p w:rsidR="00FA08D0" w:rsidRDefault="00FA08D0" w:rsidP="00FC607C">
            <w:pPr>
              <w:tabs>
                <w:tab w:val="left" w:pos="1260"/>
              </w:tabs>
              <w:rPr>
                <w:rFonts w:cstheme="minorHAnsi"/>
                <w:sz w:val="20"/>
              </w:rPr>
            </w:pPr>
            <w:r>
              <w:rPr>
                <w:rFonts w:cstheme="minorHAnsi"/>
                <w:sz w:val="20"/>
              </w:rPr>
              <w:t>Talk with your child whenever you find yourself multiplying or dividing in your everyday life</w:t>
            </w:r>
          </w:p>
          <w:p w:rsidR="00FA08D0" w:rsidRDefault="00FA08D0" w:rsidP="00FC607C">
            <w:pPr>
              <w:tabs>
                <w:tab w:val="left" w:pos="1260"/>
              </w:tabs>
              <w:rPr>
                <w:rFonts w:cstheme="minorHAnsi"/>
                <w:sz w:val="20"/>
              </w:rPr>
            </w:pPr>
          </w:p>
          <w:p w:rsidR="00A55C09" w:rsidRDefault="00D647BE" w:rsidP="00FC607C">
            <w:pPr>
              <w:tabs>
                <w:tab w:val="left" w:pos="1260"/>
              </w:tabs>
              <w:rPr>
                <w:rFonts w:cstheme="minorHAnsi"/>
                <w:sz w:val="20"/>
              </w:rPr>
            </w:pPr>
            <w:r>
              <w:rPr>
                <w:rFonts w:cstheme="minorHAnsi"/>
                <w:sz w:val="20"/>
              </w:rPr>
              <w:t>Point out different capacity amounts in your kitchen (cups, quarts, pints, ounces, gallons)</w:t>
            </w:r>
          </w:p>
          <w:p w:rsidR="004D6AB7" w:rsidRDefault="004D6AB7" w:rsidP="00FC607C">
            <w:pPr>
              <w:tabs>
                <w:tab w:val="left" w:pos="1260"/>
              </w:tabs>
              <w:rPr>
                <w:rFonts w:cstheme="minorHAnsi"/>
                <w:sz w:val="20"/>
              </w:rPr>
            </w:pPr>
          </w:p>
          <w:p w:rsidR="004D6AB7" w:rsidRDefault="00D647BE" w:rsidP="00FC607C">
            <w:pPr>
              <w:tabs>
                <w:tab w:val="left" w:pos="1260"/>
              </w:tabs>
              <w:rPr>
                <w:rFonts w:cstheme="minorHAnsi"/>
                <w:sz w:val="20"/>
              </w:rPr>
            </w:pPr>
            <w:r>
              <w:rPr>
                <w:rFonts w:cstheme="minorHAnsi"/>
                <w:sz w:val="20"/>
              </w:rPr>
              <w:t>Talk about the best tool to measure something (inches, feet, yards/ ounces, pounds, tons/ grams, kilograms)</w:t>
            </w:r>
          </w:p>
          <w:p w:rsidR="00A55C09" w:rsidRDefault="00A55C09" w:rsidP="00FC607C">
            <w:pPr>
              <w:tabs>
                <w:tab w:val="left" w:pos="1260"/>
              </w:tabs>
              <w:rPr>
                <w:rFonts w:cstheme="minorHAnsi"/>
                <w:sz w:val="20"/>
              </w:rPr>
            </w:pPr>
          </w:p>
          <w:p w:rsidR="00A55C09" w:rsidRDefault="00D647BE" w:rsidP="00FC607C">
            <w:pPr>
              <w:tabs>
                <w:tab w:val="left" w:pos="1260"/>
              </w:tabs>
              <w:rPr>
                <w:rFonts w:cstheme="minorHAnsi"/>
                <w:sz w:val="20"/>
              </w:rPr>
            </w:pPr>
            <w:r>
              <w:rPr>
                <w:rFonts w:cstheme="minorHAnsi"/>
                <w:sz w:val="20"/>
              </w:rPr>
              <w:t>Discuss how much time has passed during an activity or have your child find out when an activity will be over by using elapsed time.</w:t>
            </w:r>
          </w:p>
          <w:p w:rsidR="00A55C09" w:rsidRPr="00C80090" w:rsidRDefault="00A55C09" w:rsidP="00FC607C">
            <w:pPr>
              <w:tabs>
                <w:tab w:val="left" w:pos="1260"/>
              </w:tabs>
              <w:rPr>
                <w:rFonts w:cstheme="minorHAnsi"/>
                <w:sz w:val="20"/>
              </w:rPr>
            </w:pPr>
          </w:p>
          <w:p w:rsidR="00375E4F" w:rsidRPr="00C80090" w:rsidRDefault="00D647BE" w:rsidP="00FC607C">
            <w:pPr>
              <w:tabs>
                <w:tab w:val="left" w:pos="1260"/>
              </w:tabs>
              <w:rPr>
                <w:rFonts w:cstheme="minorHAnsi"/>
                <w:sz w:val="20"/>
              </w:rPr>
            </w:pPr>
            <w:r>
              <w:rPr>
                <w:rFonts w:cstheme="minorHAnsi"/>
                <w:sz w:val="20"/>
              </w:rPr>
              <w:t xml:space="preserve">Measure items to </w:t>
            </w:r>
            <w:proofErr w:type="gramStart"/>
            <w:r>
              <w:rPr>
                <w:rFonts w:cstheme="minorHAnsi"/>
                <w:sz w:val="20"/>
              </w:rPr>
              <w:t>the nears</w:t>
            </w:r>
            <w:proofErr w:type="gramEnd"/>
            <w:r>
              <w:rPr>
                <w:rFonts w:cstheme="minorHAnsi"/>
                <w:sz w:val="20"/>
              </w:rPr>
              <w:t xml:space="preserve"> ¼, ½, and whole inch with your child.</w:t>
            </w:r>
          </w:p>
          <w:p w:rsidR="00375E4F" w:rsidRPr="00C80090" w:rsidRDefault="00375E4F" w:rsidP="00FC607C">
            <w:pPr>
              <w:tabs>
                <w:tab w:val="left" w:pos="1260"/>
              </w:tabs>
              <w:rPr>
                <w:rFonts w:cstheme="minorHAnsi"/>
                <w:sz w:val="20"/>
              </w:rPr>
            </w:pPr>
          </w:p>
          <w:p w:rsidR="00375E4F" w:rsidRPr="00C80090" w:rsidRDefault="00375E4F" w:rsidP="00FC607C">
            <w:pPr>
              <w:tabs>
                <w:tab w:val="left" w:pos="1260"/>
              </w:tabs>
              <w:rPr>
                <w:rFonts w:cstheme="minorHAnsi"/>
                <w:sz w:val="20"/>
              </w:rPr>
            </w:pPr>
            <w:r w:rsidRPr="00C80090">
              <w:rPr>
                <w:rFonts w:cstheme="minorHAnsi"/>
                <w:sz w:val="20"/>
              </w:rPr>
              <w:t>Encourage your child to tell you why and how they solved a math problem.</w:t>
            </w:r>
          </w:p>
          <w:p w:rsidR="00FC607C" w:rsidRPr="00C80090" w:rsidRDefault="00FC607C" w:rsidP="00FC607C">
            <w:pPr>
              <w:tabs>
                <w:tab w:val="left" w:pos="1260"/>
              </w:tabs>
              <w:rPr>
                <w:rFonts w:cstheme="minorHAnsi"/>
                <w:sz w:val="20"/>
              </w:rPr>
            </w:pPr>
          </w:p>
        </w:tc>
      </w:tr>
    </w:tbl>
    <w:p w:rsidR="00C818DA" w:rsidRDefault="00C818DA" w:rsidP="00FA08D0">
      <w:bookmarkStart w:id="0" w:name="_GoBack"/>
      <w:bookmarkEnd w:id="0"/>
    </w:p>
    <w:p w:rsidR="0088082F" w:rsidRDefault="0088082F" w:rsidP="00FA08D0"/>
    <w:sectPr w:rsidR="0088082F" w:rsidSect="00F1277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0FA"/>
    <w:multiLevelType w:val="hybridMultilevel"/>
    <w:tmpl w:val="FF7E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86EF6"/>
    <w:multiLevelType w:val="hybridMultilevel"/>
    <w:tmpl w:val="4F0A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97C7B"/>
    <w:multiLevelType w:val="hybridMultilevel"/>
    <w:tmpl w:val="9E746E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669723D"/>
    <w:multiLevelType w:val="hybridMultilevel"/>
    <w:tmpl w:val="AD86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D373F"/>
    <w:multiLevelType w:val="hybridMultilevel"/>
    <w:tmpl w:val="6A66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632B6"/>
    <w:multiLevelType w:val="hybridMultilevel"/>
    <w:tmpl w:val="5398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422CF"/>
    <w:multiLevelType w:val="hybridMultilevel"/>
    <w:tmpl w:val="8360A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07B45"/>
    <w:multiLevelType w:val="hybridMultilevel"/>
    <w:tmpl w:val="96B6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90C83"/>
    <w:multiLevelType w:val="hybridMultilevel"/>
    <w:tmpl w:val="8D92AFF4"/>
    <w:lvl w:ilvl="0" w:tplc="DC02F08C">
      <w:numFmt w:val="bullet"/>
      <w:lvlText w:val=""/>
      <w:lvlJc w:val="left"/>
      <w:pPr>
        <w:ind w:left="1515" w:hanging="360"/>
      </w:pPr>
      <w:rPr>
        <w:rFonts w:ascii="Symbol" w:eastAsia="Calibri" w:hAnsi="Symbol" w:cs="Times New Roman" w:hint="default"/>
        <w:sz w:val="16"/>
        <w:szCs w:val="16"/>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9">
    <w:nsid w:val="26B92FF3"/>
    <w:multiLevelType w:val="hybridMultilevel"/>
    <w:tmpl w:val="5438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C55BC0"/>
    <w:multiLevelType w:val="hybridMultilevel"/>
    <w:tmpl w:val="9E0A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512982"/>
    <w:multiLevelType w:val="hybridMultilevel"/>
    <w:tmpl w:val="773A7BA2"/>
    <w:lvl w:ilvl="0" w:tplc="DC02F08C">
      <w:numFmt w:val="bullet"/>
      <w:lvlText w:val=""/>
      <w:lvlJc w:val="left"/>
      <w:pPr>
        <w:ind w:left="1515" w:hanging="360"/>
      </w:pPr>
      <w:rPr>
        <w:rFonts w:ascii="Symbol" w:eastAsia="Calibri" w:hAnsi="Symbol" w:cs="Times New Roman" w:hint="default"/>
        <w:sz w:val="16"/>
        <w:szCs w:val="16"/>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2">
    <w:nsid w:val="2A9E2FCB"/>
    <w:multiLevelType w:val="hybridMultilevel"/>
    <w:tmpl w:val="E698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600D76"/>
    <w:multiLevelType w:val="hybridMultilevel"/>
    <w:tmpl w:val="186C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210FF"/>
    <w:multiLevelType w:val="hybridMultilevel"/>
    <w:tmpl w:val="6272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F21AD6"/>
    <w:multiLevelType w:val="hybridMultilevel"/>
    <w:tmpl w:val="3BE4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FF51BC"/>
    <w:multiLevelType w:val="hybridMultilevel"/>
    <w:tmpl w:val="CF4AE1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D73432"/>
    <w:multiLevelType w:val="hybridMultilevel"/>
    <w:tmpl w:val="25A4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0E2B3E"/>
    <w:multiLevelType w:val="hybridMultilevel"/>
    <w:tmpl w:val="58C8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345B98"/>
    <w:multiLevelType w:val="hybridMultilevel"/>
    <w:tmpl w:val="9F12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1C5E4E"/>
    <w:multiLevelType w:val="hybridMultilevel"/>
    <w:tmpl w:val="212E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39617B"/>
    <w:multiLevelType w:val="hybridMultilevel"/>
    <w:tmpl w:val="0AAC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5E22DA"/>
    <w:multiLevelType w:val="hybridMultilevel"/>
    <w:tmpl w:val="24845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F515E0"/>
    <w:multiLevelType w:val="hybridMultilevel"/>
    <w:tmpl w:val="3E9C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5E20FA"/>
    <w:multiLevelType w:val="hybridMultilevel"/>
    <w:tmpl w:val="7AFA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B4694C"/>
    <w:multiLevelType w:val="hybridMultilevel"/>
    <w:tmpl w:val="B47C8BA4"/>
    <w:lvl w:ilvl="0" w:tplc="60F4EBD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550901"/>
    <w:multiLevelType w:val="hybridMultilevel"/>
    <w:tmpl w:val="29CC0296"/>
    <w:lvl w:ilvl="0" w:tplc="DC02F08C">
      <w:numFmt w:val="bullet"/>
      <w:lvlText w:val=""/>
      <w:lvlJc w:val="left"/>
      <w:pPr>
        <w:ind w:left="1080" w:hanging="360"/>
      </w:pPr>
      <w:rPr>
        <w:rFonts w:ascii="Symbol" w:eastAsia="Calibri" w:hAnsi="Symbol"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B1B35"/>
    <w:multiLevelType w:val="hybridMultilevel"/>
    <w:tmpl w:val="DF14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275A59"/>
    <w:multiLevelType w:val="hybridMultilevel"/>
    <w:tmpl w:val="9AB0DEA6"/>
    <w:lvl w:ilvl="0" w:tplc="60F4EBD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0157DB"/>
    <w:multiLevelType w:val="hybridMultilevel"/>
    <w:tmpl w:val="FC14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0E6511"/>
    <w:multiLevelType w:val="hybridMultilevel"/>
    <w:tmpl w:val="F61E6C0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1">
    <w:nsid w:val="684B56C0"/>
    <w:multiLevelType w:val="hybridMultilevel"/>
    <w:tmpl w:val="F3D4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467634"/>
    <w:multiLevelType w:val="hybridMultilevel"/>
    <w:tmpl w:val="EC9480DC"/>
    <w:lvl w:ilvl="0" w:tplc="60F4EBD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470DC2"/>
    <w:multiLevelType w:val="hybridMultilevel"/>
    <w:tmpl w:val="21B0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2A6350"/>
    <w:multiLevelType w:val="hybridMultilevel"/>
    <w:tmpl w:val="7B64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4C64FF"/>
    <w:multiLevelType w:val="hybridMultilevel"/>
    <w:tmpl w:val="AB3CC0EA"/>
    <w:lvl w:ilvl="0" w:tplc="7C7AC474">
      <w:numFmt w:val="none"/>
      <w:pStyle w:val="AKS-Text"/>
      <w:lvlText w:val=""/>
      <w:lvlJc w:val="left"/>
      <w:pPr>
        <w:tabs>
          <w:tab w:val="num" w:pos="360"/>
        </w:tabs>
        <w:ind w:left="288" w:hanging="288"/>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A9357B"/>
    <w:multiLevelType w:val="hybridMultilevel"/>
    <w:tmpl w:val="E28C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2052FC"/>
    <w:multiLevelType w:val="hybridMultilevel"/>
    <w:tmpl w:val="9E6AF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11"/>
  </w:num>
  <w:num w:numId="4">
    <w:abstractNumId w:val="33"/>
  </w:num>
  <w:num w:numId="5">
    <w:abstractNumId w:val="5"/>
  </w:num>
  <w:num w:numId="6">
    <w:abstractNumId w:val="10"/>
  </w:num>
  <w:num w:numId="7">
    <w:abstractNumId w:val="14"/>
  </w:num>
  <w:num w:numId="8">
    <w:abstractNumId w:val="1"/>
  </w:num>
  <w:num w:numId="9">
    <w:abstractNumId w:val="0"/>
  </w:num>
  <w:num w:numId="10">
    <w:abstractNumId w:val="3"/>
  </w:num>
  <w:num w:numId="11">
    <w:abstractNumId w:val="32"/>
  </w:num>
  <w:num w:numId="12">
    <w:abstractNumId w:val="15"/>
  </w:num>
  <w:num w:numId="13">
    <w:abstractNumId w:val="2"/>
  </w:num>
  <w:num w:numId="14">
    <w:abstractNumId w:val="31"/>
  </w:num>
  <w:num w:numId="15">
    <w:abstractNumId w:val="30"/>
  </w:num>
  <w:num w:numId="16">
    <w:abstractNumId w:val="18"/>
  </w:num>
  <w:num w:numId="17">
    <w:abstractNumId w:val="16"/>
  </w:num>
  <w:num w:numId="18">
    <w:abstractNumId w:val="37"/>
  </w:num>
  <w:num w:numId="19">
    <w:abstractNumId w:val="27"/>
  </w:num>
  <w:num w:numId="20">
    <w:abstractNumId w:val="12"/>
  </w:num>
  <w:num w:numId="21">
    <w:abstractNumId w:val="24"/>
  </w:num>
  <w:num w:numId="22">
    <w:abstractNumId w:val="4"/>
  </w:num>
  <w:num w:numId="23">
    <w:abstractNumId w:val="9"/>
  </w:num>
  <w:num w:numId="24">
    <w:abstractNumId w:val="34"/>
  </w:num>
  <w:num w:numId="25">
    <w:abstractNumId w:val="29"/>
  </w:num>
  <w:num w:numId="26">
    <w:abstractNumId w:val="21"/>
  </w:num>
  <w:num w:numId="27">
    <w:abstractNumId w:val="6"/>
  </w:num>
  <w:num w:numId="28">
    <w:abstractNumId w:val="23"/>
  </w:num>
  <w:num w:numId="29">
    <w:abstractNumId w:val="36"/>
  </w:num>
  <w:num w:numId="30">
    <w:abstractNumId w:val="20"/>
  </w:num>
  <w:num w:numId="31">
    <w:abstractNumId w:val="22"/>
  </w:num>
  <w:num w:numId="32">
    <w:abstractNumId w:val="7"/>
  </w:num>
  <w:num w:numId="33">
    <w:abstractNumId w:val="17"/>
  </w:num>
  <w:num w:numId="34">
    <w:abstractNumId w:val="28"/>
  </w:num>
  <w:num w:numId="35">
    <w:abstractNumId w:val="35"/>
  </w:num>
  <w:num w:numId="36">
    <w:abstractNumId w:val="13"/>
  </w:num>
  <w:num w:numId="37">
    <w:abstractNumId w:val="1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74"/>
    <w:rsid w:val="000523B5"/>
    <w:rsid w:val="000704E5"/>
    <w:rsid w:val="00097B31"/>
    <w:rsid w:val="001903CD"/>
    <w:rsid w:val="001B2FA1"/>
    <w:rsid w:val="002A4E2F"/>
    <w:rsid w:val="002F600B"/>
    <w:rsid w:val="00355E14"/>
    <w:rsid w:val="00375E4F"/>
    <w:rsid w:val="003C21EC"/>
    <w:rsid w:val="003E5910"/>
    <w:rsid w:val="004D6AB7"/>
    <w:rsid w:val="00636BC4"/>
    <w:rsid w:val="00646B92"/>
    <w:rsid w:val="00670DE5"/>
    <w:rsid w:val="006D0D92"/>
    <w:rsid w:val="00705522"/>
    <w:rsid w:val="00752570"/>
    <w:rsid w:val="00775D9F"/>
    <w:rsid w:val="00796B74"/>
    <w:rsid w:val="007A1AEB"/>
    <w:rsid w:val="0088082F"/>
    <w:rsid w:val="008818B2"/>
    <w:rsid w:val="008A0BDC"/>
    <w:rsid w:val="008E4DF9"/>
    <w:rsid w:val="00934B6B"/>
    <w:rsid w:val="00A32427"/>
    <w:rsid w:val="00A53DA7"/>
    <w:rsid w:val="00A55C09"/>
    <w:rsid w:val="00B778DB"/>
    <w:rsid w:val="00B8652F"/>
    <w:rsid w:val="00C80090"/>
    <w:rsid w:val="00C818DA"/>
    <w:rsid w:val="00C82C64"/>
    <w:rsid w:val="00D33578"/>
    <w:rsid w:val="00D56A35"/>
    <w:rsid w:val="00D647BE"/>
    <w:rsid w:val="00E01A40"/>
    <w:rsid w:val="00E60A4C"/>
    <w:rsid w:val="00F12774"/>
    <w:rsid w:val="00F147CA"/>
    <w:rsid w:val="00FA08D0"/>
    <w:rsid w:val="00FC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3C21EC"/>
    <w:pPr>
      <w:keepNext/>
      <w:spacing w:after="0" w:line="240" w:lineRule="auto"/>
      <w:outlineLvl w:val="4"/>
    </w:pPr>
    <w:rPr>
      <w:rFonts w:ascii="Comic Sans MS" w:eastAsia="Times New Roman" w:hAnsi="Comic Sans MS" w:cs="Times New Roman"/>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2774"/>
    <w:pPr>
      <w:spacing w:after="0"/>
      <w:ind w:left="720"/>
      <w:contextualSpacing/>
    </w:pPr>
  </w:style>
  <w:style w:type="character" w:styleId="Hyperlink">
    <w:name w:val="Hyperlink"/>
    <w:basedOn w:val="DefaultParagraphFont"/>
    <w:uiPriority w:val="99"/>
    <w:unhideWhenUsed/>
    <w:rsid w:val="00F12774"/>
    <w:rPr>
      <w:color w:val="0000FF"/>
      <w:u w:val="single"/>
    </w:rPr>
  </w:style>
  <w:style w:type="paragraph" w:customStyle="1" w:styleId="Pa7">
    <w:name w:val="Pa7"/>
    <w:basedOn w:val="Normal"/>
    <w:next w:val="Normal"/>
    <w:uiPriority w:val="99"/>
    <w:rsid w:val="002A4E2F"/>
    <w:pPr>
      <w:autoSpaceDE w:val="0"/>
      <w:autoSpaceDN w:val="0"/>
      <w:adjustRightInd w:val="0"/>
      <w:spacing w:after="0" w:line="177" w:lineRule="atLeast"/>
    </w:pPr>
    <w:rPr>
      <w:rFonts w:ascii="Univers LT Std 47 Cn Lt" w:hAnsi="Univers LT Std 47 Cn Lt"/>
      <w:sz w:val="24"/>
      <w:szCs w:val="24"/>
    </w:rPr>
  </w:style>
  <w:style w:type="character" w:customStyle="1" w:styleId="Heading5Char">
    <w:name w:val="Heading 5 Char"/>
    <w:basedOn w:val="DefaultParagraphFont"/>
    <w:link w:val="Heading5"/>
    <w:rsid w:val="003C21EC"/>
    <w:rPr>
      <w:rFonts w:ascii="Comic Sans MS" w:eastAsia="Times New Roman" w:hAnsi="Comic Sans MS" w:cs="Times New Roman"/>
      <w:sz w:val="44"/>
      <w:szCs w:val="24"/>
    </w:rPr>
  </w:style>
  <w:style w:type="paragraph" w:styleId="Header">
    <w:name w:val="header"/>
    <w:basedOn w:val="Normal"/>
    <w:link w:val="HeaderChar"/>
    <w:rsid w:val="007A1AE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A1AEB"/>
    <w:rPr>
      <w:rFonts w:ascii="Times New Roman" w:eastAsia="Times New Roman" w:hAnsi="Times New Roman" w:cs="Times New Roman"/>
      <w:sz w:val="24"/>
      <w:szCs w:val="24"/>
    </w:rPr>
  </w:style>
  <w:style w:type="paragraph" w:customStyle="1" w:styleId="AKS-Text">
    <w:name w:val="AKS-Text"/>
    <w:basedOn w:val="Normal"/>
    <w:rsid w:val="008E4DF9"/>
    <w:pPr>
      <w:numPr>
        <w:numId w:val="35"/>
      </w:numPr>
      <w:tabs>
        <w:tab w:val="num" w:pos="288"/>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dicator-Text">
    <w:name w:val="Indicator-Text"/>
    <w:basedOn w:val="Normal"/>
    <w:rsid w:val="008E4DF9"/>
    <w:pPr>
      <w:spacing w:after="0" w:line="240" w:lineRule="auto"/>
      <w:ind w:left="720" w:hanging="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3C21EC"/>
    <w:pPr>
      <w:keepNext/>
      <w:spacing w:after="0" w:line="240" w:lineRule="auto"/>
      <w:outlineLvl w:val="4"/>
    </w:pPr>
    <w:rPr>
      <w:rFonts w:ascii="Comic Sans MS" w:eastAsia="Times New Roman" w:hAnsi="Comic Sans MS" w:cs="Times New Roman"/>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2774"/>
    <w:pPr>
      <w:spacing w:after="0"/>
      <w:ind w:left="720"/>
      <w:contextualSpacing/>
    </w:pPr>
  </w:style>
  <w:style w:type="character" w:styleId="Hyperlink">
    <w:name w:val="Hyperlink"/>
    <w:basedOn w:val="DefaultParagraphFont"/>
    <w:uiPriority w:val="99"/>
    <w:unhideWhenUsed/>
    <w:rsid w:val="00F12774"/>
    <w:rPr>
      <w:color w:val="0000FF"/>
      <w:u w:val="single"/>
    </w:rPr>
  </w:style>
  <w:style w:type="paragraph" w:customStyle="1" w:styleId="Pa7">
    <w:name w:val="Pa7"/>
    <w:basedOn w:val="Normal"/>
    <w:next w:val="Normal"/>
    <w:uiPriority w:val="99"/>
    <w:rsid w:val="002A4E2F"/>
    <w:pPr>
      <w:autoSpaceDE w:val="0"/>
      <w:autoSpaceDN w:val="0"/>
      <w:adjustRightInd w:val="0"/>
      <w:spacing w:after="0" w:line="177" w:lineRule="atLeast"/>
    </w:pPr>
    <w:rPr>
      <w:rFonts w:ascii="Univers LT Std 47 Cn Lt" w:hAnsi="Univers LT Std 47 Cn Lt"/>
      <w:sz w:val="24"/>
      <w:szCs w:val="24"/>
    </w:rPr>
  </w:style>
  <w:style w:type="character" w:customStyle="1" w:styleId="Heading5Char">
    <w:name w:val="Heading 5 Char"/>
    <w:basedOn w:val="DefaultParagraphFont"/>
    <w:link w:val="Heading5"/>
    <w:rsid w:val="003C21EC"/>
    <w:rPr>
      <w:rFonts w:ascii="Comic Sans MS" w:eastAsia="Times New Roman" w:hAnsi="Comic Sans MS" w:cs="Times New Roman"/>
      <w:sz w:val="44"/>
      <w:szCs w:val="24"/>
    </w:rPr>
  </w:style>
  <w:style w:type="paragraph" w:styleId="Header">
    <w:name w:val="header"/>
    <w:basedOn w:val="Normal"/>
    <w:link w:val="HeaderChar"/>
    <w:rsid w:val="007A1AE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A1AEB"/>
    <w:rPr>
      <w:rFonts w:ascii="Times New Roman" w:eastAsia="Times New Roman" w:hAnsi="Times New Roman" w:cs="Times New Roman"/>
      <w:sz w:val="24"/>
      <w:szCs w:val="24"/>
    </w:rPr>
  </w:style>
  <w:style w:type="paragraph" w:customStyle="1" w:styleId="AKS-Text">
    <w:name w:val="AKS-Text"/>
    <w:basedOn w:val="Normal"/>
    <w:rsid w:val="008E4DF9"/>
    <w:pPr>
      <w:numPr>
        <w:numId w:val="35"/>
      </w:numPr>
      <w:tabs>
        <w:tab w:val="num" w:pos="288"/>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dicator-Text">
    <w:name w:val="Indicator-Text"/>
    <w:basedOn w:val="Normal"/>
    <w:rsid w:val="008E4DF9"/>
    <w:pPr>
      <w:spacing w:after="0" w:line="240" w:lineRule="auto"/>
      <w:ind w:left="720" w:hanging="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stor3.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Jessy</dc:creator>
  <cp:lastModifiedBy>Nestor, Casey</cp:lastModifiedBy>
  <cp:revision>7</cp:revision>
  <dcterms:created xsi:type="dcterms:W3CDTF">2013-05-13T17:09:00Z</dcterms:created>
  <dcterms:modified xsi:type="dcterms:W3CDTF">2013-05-14T16:43:00Z</dcterms:modified>
</cp:coreProperties>
</file>